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32" w:rsidRDefault="00E27B32" w:rsidP="00E27B32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(ПРОЕКТ)</w:t>
      </w:r>
    </w:p>
    <w:p w:rsidR="00E27B32" w:rsidRPr="00E27B32" w:rsidRDefault="00E27B32" w:rsidP="00E27B32">
      <w:pPr>
        <w:pStyle w:val="3"/>
        <w:jc w:val="center"/>
        <w:rPr>
          <w:b/>
          <w:szCs w:val="28"/>
        </w:rPr>
      </w:pPr>
      <w:r w:rsidRPr="00E27B32">
        <w:rPr>
          <w:b/>
          <w:szCs w:val="28"/>
        </w:rPr>
        <w:t>АДМИНИСТРАЦИИ МУНИЦИПАЛЬНОГО ОБРАЗОВАНИЯ</w:t>
      </w:r>
    </w:p>
    <w:p w:rsidR="00E27B32" w:rsidRPr="00E27B32" w:rsidRDefault="00E27B32" w:rsidP="00E27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B32">
        <w:rPr>
          <w:rFonts w:ascii="Times New Roman" w:hAnsi="Times New Roman" w:cs="Times New Roman"/>
          <w:b/>
          <w:bCs/>
          <w:sz w:val="28"/>
          <w:szCs w:val="28"/>
        </w:rPr>
        <w:t>УСТЬ-ЛАБИНСКИЙ РАЙОН</w:t>
      </w:r>
    </w:p>
    <w:p w:rsidR="00E27B32" w:rsidRPr="00E27B32" w:rsidRDefault="00E27B32" w:rsidP="00E27B32">
      <w:pPr>
        <w:pStyle w:val="3"/>
        <w:jc w:val="center"/>
        <w:rPr>
          <w:szCs w:val="28"/>
        </w:rPr>
      </w:pPr>
    </w:p>
    <w:p w:rsidR="00E27B32" w:rsidRPr="00E27B32" w:rsidRDefault="00E27B32" w:rsidP="00E27B32">
      <w:pPr>
        <w:pStyle w:val="3"/>
        <w:rPr>
          <w:b/>
          <w:szCs w:val="28"/>
        </w:rPr>
      </w:pPr>
      <w:r w:rsidRPr="00E27B32">
        <w:rPr>
          <w:b/>
          <w:szCs w:val="28"/>
        </w:rPr>
        <w:t xml:space="preserve">                                        </w:t>
      </w:r>
      <w:proofErr w:type="gramStart"/>
      <w:r w:rsidRPr="00E27B32">
        <w:rPr>
          <w:b/>
          <w:szCs w:val="28"/>
        </w:rPr>
        <w:t>П</w:t>
      </w:r>
      <w:proofErr w:type="gramEnd"/>
      <w:r w:rsidRPr="00E27B32">
        <w:rPr>
          <w:b/>
          <w:szCs w:val="28"/>
        </w:rPr>
        <w:t xml:space="preserve"> О С Т А Н О В Л Е Н И Е</w:t>
      </w:r>
    </w:p>
    <w:p w:rsidR="00E27B32" w:rsidRPr="00E27B32" w:rsidRDefault="00E27B32" w:rsidP="00E27B32">
      <w:pPr>
        <w:tabs>
          <w:tab w:val="left" w:pos="52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32" w:rsidRPr="00E27B32" w:rsidRDefault="00E27B32" w:rsidP="00E27B32">
      <w:pPr>
        <w:jc w:val="both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sz w:val="28"/>
          <w:szCs w:val="28"/>
        </w:rPr>
        <w:t>«_____» ___________ 20</w:t>
      </w:r>
      <w:r w:rsidR="00E667BA">
        <w:rPr>
          <w:rFonts w:ascii="Times New Roman" w:hAnsi="Times New Roman" w:cs="Times New Roman"/>
          <w:sz w:val="28"/>
          <w:szCs w:val="28"/>
        </w:rPr>
        <w:t>20</w:t>
      </w:r>
      <w:r w:rsidRPr="00E27B32">
        <w:rPr>
          <w:rFonts w:ascii="Times New Roman" w:hAnsi="Times New Roman" w:cs="Times New Roman"/>
          <w:sz w:val="28"/>
          <w:szCs w:val="28"/>
        </w:rPr>
        <w:t xml:space="preserve"> г.</w:t>
      </w:r>
      <w:r w:rsidRPr="00E27B32">
        <w:rPr>
          <w:rFonts w:ascii="Times New Roman" w:hAnsi="Times New Roman" w:cs="Times New Roman"/>
          <w:sz w:val="28"/>
          <w:szCs w:val="28"/>
        </w:rPr>
        <w:tab/>
      </w:r>
      <w:r w:rsidRPr="00E27B32">
        <w:rPr>
          <w:rFonts w:ascii="Times New Roman" w:hAnsi="Times New Roman" w:cs="Times New Roman"/>
          <w:sz w:val="28"/>
          <w:szCs w:val="28"/>
        </w:rPr>
        <w:tab/>
      </w:r>
      <w:r w:rsidRPr="00E27B32">
        <w:rPr>
          <w:rFonts w:ascii="Times New Roman" w:hAnsi="Times New Roman" w:cs="Times New Roman"/>
          <w:sz w:val="28"/>
          <w:szCs w:val="28"/>
        </w:rPr>
        <w:tab/>
      </w:r>
      <w:r w:rsidRPr="00E27B32">
        <w:rPr>
          <w:rFonts w:ascii="Times New Roman" w:hAnsi="Times New Roman" w:cs="Times New Roman"/>
          <w:sz w:val="28"/>
          <w:szCs w:val="28"/>
        </w:rPr>
        <w:tab/>
      </w:r>
      <w:r w:rsidRPr="00E27B32">
        <w:rPr>
          <w:rFonts w:ascii="Times New Roman" w:hAnsi="Times New Roman" w:cs="Times New Roman"/>
          <w:sz w:val="28"/>
          <w:szCs w:val="28"/>
        </w:rPr>
        <w:tab/>
      </w:r>
      <w:r w:rsidRPr="00E27B32">
        <w:rPr>
          <w:rFonts w:ascii="Times New Roman" w:hAnsi="Times New Roman" w:cs="Times New Roman"/>
          <w:sz w:val="28"/>
          <w:szCs w:val="28"/>
        </w:rPr>
        <w:tab/>
      </w:r>
      <w:r w:rsidRPr="00E27B32">
        <w:rPr>
          <w:rFonts w:ascii="Times New Roman" w:hAnsi="Times New Roman" w:cs="Times New Roman"/>
          <w:sz w:val="28"/>
          <w:szCs w:val="28"/>
        </w:rPr>
        <w:tab/>
        <w:t xml:space="preserve"> № _____</w:t>
      </w:r>
    </w:p>
    <w:p w:rsidR="00E27B32" w:rsidRPr="00E27B32" w:rsidRDefault="00E27B32" w:rsidP="00E27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32" w:rsidRPr="00E27B32" w:rsidRDefault="00E27B32" w:rsidP="00E27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32" w:rsidRPr="00E27B32" w:rsidRDefault="00E27B32" w:rsidP="00E27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взаимодействия отраслевых (функциональных) органов администрации муниципального образования </w:t>
      </w:r>
      <w:proofErr w:type="spellStart"/>
      <w:r w:rsidRPr="00E27B32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b/>
          <w:sz w:val="28"/>
          <w:szCs w:val="28"/>
        </w:rPr>
        <w:t xml:space="preserve"> район при разработке проекта </w:t>
      </w:r>
      <w:proofErr w:type="spellStart"/>
      <w:r w:rsidRPr="00E27B32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Pr="00E27B32">
        <w:rPr>
          <w:rFonts w:ascii="Times New Roman" w:hAnsi="Times New Roman" w:cs="Times New Roman"/>
          <w:b/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Pr="00E27B32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Pr="00E27B32">
        <w:rPr>
          <w:rFonts w:ascii="Times New Roman" w:hAnsi="Times New Roman" w:cs="Times New Roman"/>
          <w:b/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Pr="00E27B32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Pr="00E27B32">
        <w:rPr>
          <w:rFonts w:ascii="Times New Roman" w:hAnsi="Times New Roman" w:cs="Times New Roman"/>
          <w:b/>
          <w:sz w:val="28"/>
          <w:szCs w:val="28"/>
        </w:rPr>
        <w:t xml:space="preserve"> партнерства, осуществления контроля и мониторинга соглашений о </w:t>
      </w:r>
      <w:proofErr w:type="spellStart"/>
      <w:r w:rsidRPr="00E27B32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E27B32">
        <w:rPr>
          <w:rFonts w:ascii="Times New Roman" w:hAnsi="Times New Roman" w:cs="Times New Roman"/>
          <w:b/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Pr="00E27B32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27B32" w:rsidRPr="00E27B32" w:rsidRDefault="00E27B32" w:rsidP="00E27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B32" w:rsidRPr="00E27B32" w:rsidRDefault="00E27B32" w:rsidP="00224AE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13 июля 2015 года № 224-ФЗ «О государственно-частном партнерстве, </w:t>
      </w:r>
      <w:proofErr w:type="spellStart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муниципально-частном</w:t>
      </w:r>
      <w:proofErr w:type="spellEnd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 Российской Федерации», руководствуясь   Уставом </w:t>
      </w:r>
      <w:r w:rsidRPr="00E27B3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  <w:lang w:eastAsia="ru-RU"/>
        </w:rPr>
        <w:t xml:space="preserve"> район,</w:t>
      </w:r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формирования и реализации инфраструктурных, транспортных и социально-значимых проектов путем использования инструментов </w:t>
      </w:r>
      <w:proofErr w:type="spellStart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муниципально-частного</w:t>
      </w:r>
      <w:proofErr w:type="spellEnd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партнерства, привлечения частных инвестиций в экономику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proofErr w:type="spellStart"/>
      <w:proofErr w:type="gramStart"/>
      <w:r w:rsidRPr="00E27B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7B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27B32" w:rsidRPr="00E27B32" w:rsidRDefault="00E27B32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B32">
        <w:rPr>
          <w:rFonts w:ascii="Times New Roman" w:hAnsi="Times New Roman" w:cs="Times New Roman"/>
          <w:sz w:val="28"/>
          <w:szCs w:val="28"/>
        </w:rPr>
        <w:t xml:space="preserve">1. Утвердить Порядок взаимодействия отраслевых (функциональных) органов администрации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район при разработке проекта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партнерства, осуществления контроля и мониторинга соглашений о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район согласно приложению к настоящему постановлению. </w:t>
      </w:r>
    </w:p>
    <w:p w:rsidR="00E27B32" w:rsidRPr="00E27B32" w:rsidRDefault="00E27B32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sz w:val="28"/>
          <w:szCs w:val="28"/>
        </w:rPr>
        <w:lastRenderedPageBreak/>
        <w:t xml:space="preserve"> 2. Управлению экономики администрации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 </w:t>
      </w:r>
    </w:p>
    <w:p w:rsidR="00E27B32" w:rsidRPr="00E27B32" w:rsidRDefault="00E27B32" w:rsidP="00224AED">
      <w:pPr>
        <w:widowControl w:val="0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район (Комарова) обеспечить официальное опубликование настоящего постановления в районной газете «Сельская новь».</w:t>
      </w:r>
    </w:p>
    <w:p w:rsidR="00E27B32" w:rsidRPr="00E27B32" w:rsidRDefault="00E27B32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 настоящего постановления возложить на заместителя главы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район, начальника финансового отдела администрации муниципального образования </w:t>
      </w:r>
      <w:proofErr w:type="spellStart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proofErr w:type="spellStart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М.А.Дружкову</w:t>
      </w:r>
      <w:proofErr w:type="spellEnd"/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7B32" w:rsidRPr="00E27B32" w:rsidRDefault="00E27B32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sz w:val="28"/>
          <w:szCs w:val="28"/>
          <w:shd w:val="clear" w:color="auto" w:fill="FFFFFF"/>
        </w:rPr>
        <w:t>5. Постановление вступает в силу со дня его опубликования.</w:t>
      </w:r>
    </w:p>
    <w:p w:rsidR="00E27B32" w:rsidRPr="00E27B32" w:rsidRDefault="00E27B32" w:rsidP="00E27B32">
      <w:pPr>
        <w:ind w:firstLine="8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B32" w:rsidRPr="00E27B32" w:rsidRDefault="00E27B32" w:rsidP="00E27B32">
      <w:pPr>
        <w:widowControl w:val="0"/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E27B3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27B32"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E27B32" w:rsidRPr="00E27B32" w:rsidRDefault="00E27B32" w:rsidP="00E27B32">
      <w:pPr>
        <w:widowControl w:val="0"/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 w:rsidRPr="00E27B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7B32" w:rsidRPr="00E27B32" w:rsidRDefault="00E27B32" w:rsidP="00E27B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7B3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27B32">
        <w:rPr>
          <w:rFonts w:ascii="Times New Roman" w:hAnsi="Times New Roman" w:cs="Times New Roman"/>
          <w:sz w:val="28"/>
          <w:szCs w:val="28"/>
        </w:rPr>
        <w:t xml:space="preserve">  район                                </w:t>
      </w:r>
      <w:r w:rsidRPr="00E27B32">
        <w:rPr>
          <w:rFonts w:ascii="Times New Roman" w:hAnsi="Times New Roman" w:cs="Times New Roman"/>
          <w:sz w:val="28"/>
          <w:szCs w:val="28"/>
        </w:rPr>
        <w:tab/>
      </w:r>
      <w:r w:rsidRPr="00E27B32">
        <w:rPr>
          <w:rFonts w:ascii="Times New Roman" w:hAnsi="Times New Roman" w:cs="Times New Roman"/>
          <w:sz w:val="28"/>
          <w:szCs w:val="28"/>
        </w:rPr>
        <w:tab/>
        <w:t xml:space="preserve">                            А.А.</w:t>
      </w:r>
      <w:r w:rsidR="0022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B32">
        <w:rPr>
          <w:rFonts w:ascii="Times New Roman" w:hAnsi="Times New Roman" w:cs="Times New Roman"/>
          <w:sz w:val="28"/>
          <w:szCs w:val="28"/>
        </w:rPr>
        <w:t>Гедзь</w:t>
      </w:r>
      <w:proofErr w:type="spellEnd"/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32" w:rsidRPr="00E27B32" w:rsidRDefault="00E27B32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4AED" w:rsidRDefault="00224AED" w:rsidP="00E27B32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D86" w:rsidRPr="00231D86" w:rsidRDefault="00E27B32" w:rsidP="00231D8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</w:t>
      </w:r>
      <w:r w:rsidR="00231D86" w:rsidRPr="00231D8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231D86" w:rsidRDefault="00231D86" w:rsidP="00231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D8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31D86" w:rsidRPr="00231D86" w:rsidRDefault="00231D86" w:rsidP="00231D86">
      <w:pPr>
        <w:widowControl w:val="0"/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D86">
        <w:rPr>
          <w:rFonts w:ascii="Times New Roman" w:hAnsi="Times New Roman" w:cs="Times New Roman"/>
          <w:sz w:val="28"/>
          <w:szCs w:val="28"/>
        </w:rPr>
        <w:t>УТВЕРЖДЕН</w:t>
      </w:r>
    </w:p>
    <w:p w:rsidR="00231D86" w:rsidRPr="00231D86" w:rsidRDefault="00231D86" w:rsidP="00231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1D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1D86" w:rsidRPr="00231D86" w:rsidRDefault="00231D86" w:rsidP="00231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D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31D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1D86" w:rsidRPr="00231D86" w:rsidRDefault="00231D86" w:rsidP="00231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231D8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31D8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31D86" w:rsidRPr="00231D86" w:rsidRDefault="00231D86" w:rsidP="00231D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D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35F6">
        <w:rPr>
          <w:rFonts w:ascii="Times New Roman" w:hAnsi="Times New Roman" w:cs="Times New Roman"/>
          <w:sz w:val="28"/>
          <w:szCs w:val="28"/>
        </w:rPr>
        <w:t xml:space="preserve">        от______________2020</w:t>
      </w:r>
      <w:r w:rsidRPr="00231D86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231D86" w:rsidRDefault="00231D86" w:rsidP="0023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86" w:rsidRDefault="00231D86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E12" w:rsidRPr="00D420F7" w:rsidRDefault="0027733C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F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7733C" w:rsidRPr="00231D86" w:rsidRDefault="007C70EC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D86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106359" w:rsidRPr="00231D86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231D8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106359" w:rsidRPr="00231D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1D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00D60" w:rsidRPr="0023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33C" w:rsidRPr="00231D8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7733C" w:rsidRPr="00231D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124C" w:rsidRPr="00231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AA7" w:rsidRPr="00231D86">
        <w:rPr>
          <w:rFonts w:ascii="Times New Roman" w:hAnsi="Times New Roman" w:cs="Times New Roman"/>
          <w:sz w:val="28"/>
          <w:szCs w:val="28"/>
        </w:rPr>
        <w:t>при разработке проект</w:t>
      </w:r>
      <w:r w:rsidR="0027733C" w:rsidRPr="00231D86">
        <w:rPr>
          <w:rFonts w:ascii="Times New Roman" w:hAnsi="Times New Roman" w:cs="Times New Roman"/>
          <w:sz w:val="28"/>
          <w:szCs w:val="28"/>
        </w:rPr>
        <w:t>а</w:t>
      </w:r>
      <w:r w:rsidR="00DB2AA7" w:rsidRPr="0023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A7" w:rsidRPr="00231D8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DB2AA7" w:rsidRPr="00231D86">
        <w:rPr>
          <w:rFonts w:ascii="Times New Roman" w:hAnsi="Times New Roman" w:cs="Times New Roman"/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="00DB2AA7" w:rsidRPr="00231D8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DB2AA7" w:rsidRPr="00231D86">
        <w:rPr>
          <w:rFonts w:ascii="Times New Roman" w:hAnsi="Times New Roman" w:cs="Times New Roman"/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="00DB2AA7" w:rsidRPr="00231D8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DB2AA7" w:rsidRPr="00231D86">
        <w:rPr>
          <w:rFonts w:ascii="Times New Roman" w:hAnsi="Times New Roman" w:cs="Times New Roman"/>
          <w:sz w:val="28"/>
          <w:szCs w:val="28"/>
        </w:rPr>
        <w:t xml:space="preserve"> партнерства, осуществлении контроля и мониторинга соглашений о </w:t>
      </w:r>
      <w:proofErr w:type="spellStart"/>
      <w:r w:rsidR="00DB2AA7" w:rsidRPr="00231D8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DB2AA7" w:rsidRPr="00231D86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Pr="00231D8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7C70EC" w:rsidRPr="000B4449" w:rsidRDefault="0027733C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1D8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31D8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C70EC" w:rsidRDefault="007C70EC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Pr="007C70EC" w:rsidRDefault="007C70EC" w:rsidP="007C7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70EC" w:rsidRPr="007C70EC" w:rsidRDefault="007C70EC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Default="007C70EC" w:rsidP="00AE460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0E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00D60" w:rsidRPr="00F00D60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106359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F00D60" w:rsidRPr="00F00D6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1063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0D60" w:rsidRPr="00F00D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7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3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7733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00D60" w:rsidRPr="00F00D60">
        <w:rPr>
          <w:rFonts w:ascii="Times New Roman" w:hAnsi="Times New Roman" w:cs="Times New Roman"/>
          <w:sz w:val="28"/>
          <w:szCs w:val="28"/>
        </w:rPr>
        <w:t xml:space="preserve">при разработке проекта </w:t>
      </w:r>
      <w:proofErr w:type="spellStart"/>
      <w:r w:rsidR="00F00D60" w:rsidRPr="00F00D60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00D60" w:rsidRPr="00F00D60">
        <w:rPr>
          <w:rFonts w:ascii="Times New Roman" w:hAnsi="Times New Roman" w:cs="Times New Roman"/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="00F00D60" w:rsidRPr="00F00D60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00D60" w:rsidRPr="00F00D60">
        <w:rPr>
          <w:rFonts w:ascii="Times New Roman" w:hAnsi="Times New Roman" w:cs="Times New Roman"/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="00F00D60" w:rsidRPr="00F00D60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00D60" w:rsidRPr="00F00D60">
        <w:rPr>
          <w:rFonts w:ascii="Times New Roman" w:hAnsi="Times New Roman" w:cs="Times New Roman"/>
          <w:sz w:val="28"/>
          <w:szCs w:val="28"/>
        </w:rPr>
        <w:t xml:space="preserve"> партнерства, осуществлении контроля и мониторинга соглашений о </w:t>
      </w:r>
      <w:proofErr w:type="spellStart"/>
      <w:r w:rsidR="00F00D60" w:rsidRPr="00F00D60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F00D60" w:rsidRPr="00F00D60">
        <w:rPr>
          <w:rFonts w:ascii="Times New Roman" w:hAnsi="Times New Roman" w:cs="Times New Roman"/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="00C7380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380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00D60">
        <w:rPr>
          <w:rFonts w:ascii="Times New Roman" w:hAnsi="Times New Roman" w:cs="Times New Roman"/>
          <w:sz w:val="28"/>
          <w:szCs w:val="28"/>
        </w:rPr>
        <w:t>(далее –</w:t>
      </w:r>
      <w:r w:rsidR="00F80CA8">
        <w:rPr>
          <w:rFonts w:ascii="Times New Roman" w:hAnsi="Times New Roman" w:cs="Times New Roman"/>
          <w:sz w:val="28"/>
          <w:szCs w:val="28"/>
        </w:rPr>
        <w:t xml:space="preserve"> </w:t>
      </w:r>
      <w:r w:rsidR="00F00D60">
        <w:rPr>
          <w:rFonts w:ascii="Times New Roman" w:hAnsi="Times New Roman" w:cs="Times New Roman"/>
          <w:sz w:val="28"/>
          <w:szCs w:val="28"/>
        </w:rPr>
        <w:t>Порядок)</w:t>
      </w:r>
      <w:r w:rsidRPr="007C70EC">
        <w:rPr>
          <w:rFonts w:ascii="Times New Roman" w:hAnsi="Times New Roman" w:cs="Times New Roman"/>
          <w:sz w:val="28"/>
          <w:szCs w:val="28"/>
        </w:rPr>
        <w:t xml:space="preserve"> разработан в целях определения полномочий </w:t>
      </w:r>
      <w:r w:rsidR="00AE4604">
        <w:rPr>
          <w:rFonts w:ascii="Times New Roman" w:hAnsi="Times New Roman" w:cs="Times New Roman"/>
          <w:sz w:val="28"/>
          <w:szCs w:val="28"/>
        </w:rPr>
        <w:t xml:space="preserve">и координации деятельности </w:t>
      </w:r>
      <w:r w:rsidR="00AE4604" w:rsidRPr="00AE4604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 w:rsidR="00AE4604" w:rsidRPr="00AE4604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E4604" w:rsidRPr="00AE4604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="00106359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AE4604" w:rsidRPr="00AE4604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="00AE4604" w:rsidRPr="00AE4604">
        <w:rPr>
          <w:rFonts w:ascii="Times New Roman" w:hAnsi="Times New Roman" w:cs="Times New Roman"/>
          <w:sz w:val="28"/>
          <w:szCs w:val="28"/>
        </w:rPr>
        <w:t xml:space="preserve"> </w:t>
      </w:r>
      <w:r w:rsidR="00106359">
        <w:rPr>
          <w:rFonts w:ascii="Times New Roman" w:hAnsi="Times New Roman" w:cs="Times New Roman"/>
          <w:sz w:val="28"/>
          <w:szCs w:val="28"/>
        </w:rPr>
        <w:t>администрации</w:t>
      </w:r>
      <w:r w:rsidR="00AE4604" w:rsidRPr="00AE46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7380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380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E4604" w:rsidRPr="00AE4604">
        <w:rPr>
          <w:rFonts w:ascii="Times New Roman" w:hAnsi="Times New Roman" w:cs="Times New Roman"/>
          <w:sz w:val="28"/>
          <w:szCs w:val="28"/>
        </w:rPr>
        <w:t xml:space="preserve">при разработке проекта </w:t>
      </w:r>
      <w:proofErr w:type="spellStart"/>
      <w:r w:rsidR="00AE4604" w:rsidRPr="00AE4604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E4604" w:rsidRPr="00AE4604">
        <w:rPr>
          <w:rFonts w:ascii="Times New Roman" w:hAnsi="Times New Roman" w:cs="Times New Roman"/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="00AE4604" w:rsidRPr="00AE4604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E4604" w:rsidRPr="00AE4604">
        <w:rPr>
          <w:rFonts w:ascii="Times New Roman" w:hAnsi="Times New Roman" w:cs="Times New Roman"/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="00AE4604" w:rsidRPr="00AE4604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E4604" w:rsidRPr="00AE4604">
        <w:rPr>
          <w:rFonts w:ascii="Times New Roman" w:hAnsi="Times New Roman" w:cs="Times New Roman"/>
          <w:sz w:val="28"/>
          <w:szCs w:val="28"/>
        </w:rPr>
        <w:t xml:space="preserve"> партнерства, осуществлении контроля и мониторинга соглашений о </w:t>
      </w:r>
      <w:proofErr w:type="spellStart"/>
      <w:r w:rsidR="00AE4604" w:rsidRPr="00AE4604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E4604" w:rsidRPr="00AE4604">
        <w:rPr>
          <w:rFonts w:ascii="Times New Roman" w:hAnsi="Times New Roman" w:cs="Times New Roman"/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="00C7380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380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070BD" w:rsidRPr="006070BD" w:rsidRDefault="006070BD" w:rsidP="00AE4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Публичный партнер ‒ муниципальное образование </w:t>
      </w:r>
      <w:proofErr w:type="spellStart"/>
      <w:r w:rsidR="00C7380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380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70BD">
        <w:rPr>
          <w:rFonts w:ascii="Times New Roman" w:hAnsi="Times New Roman" w:cs="Times New Roman"/>
          <w:sz w:val="28"/>
          <w:szCs w:val="28"/>
        </w:rPr>
        <w:t xml:space="preserve">от имени которого выступает глава муниципального образования или иной уполномоченный орган </w:t>
      </w:r>
      <w:r w:rsidR="0010635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06359">
        <w:rPr>
          <w:rFonts w:ascii="Times New Roman" w:hAnsi="Times New Roman" w:cs="Times New Roman"/>
          <w:sz w:val="28"/>
          <w:szCs w:val="28"/>
        </w:rPr>
        <w:lastRenderedPageBreak/>
        <w:t>Усть-Лабинский</w:t>
      </w:r>
      <w:proofErr w:type="spellEnd"/>
      <w:r w:rsidR="001063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070B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31D86">
        <w:rPr>
          <w:rFonts w:ascii="Times New Roman" w:hAnsi="Times New Roman" w:cs="Times New Roman"/>
          <w:sz w:val="28"/>
          <w:szCs w:val="28"/>
        </w:rPr>
        <w:t>У</w:t>
      </w:r>
      <w:r w:rsidRPr="006070BD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10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5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1063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070BD">
        <w:rPr>
          <w:rFonts w:ascii="Times New Roman" w:hAnsi="Times New Roman" w:cs="Times New Roman"/>
          <w:sz w:val="28"/>
          <w:szCs w:val="28"/>
        </w:rPr>
        <w:t>.</w:t>
      </w:r>
    </w:p>
    <w:p w:rsidR="005B738A" w:rsidRPr="005B738A" w:rsidRDefault="005B738A" w:rsidP="00961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5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55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олномочи</w:t>
      </w:r>
      <w:r w:rsidR="00DD55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предусмотренны</w:t>
      </w:r>
      <w:r w:rsidR="00DD55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18 Федерального закона </w:t>
      </w:r>
      <w:r w:rsidR="00DD55EE">
        <w:rPr>
          <w:rFonts w:ascii="Times New Roman" w:hAnsi="Times New Roman" w:cs="Times New Roman"/>
          <w:sz w:val="28"/>
          <w:szCs w:val="28"/>
        </w:rPr>
        <w:t>от 13 июля 2015 г.</w:t>
      </w:r>
      <w:r w:rsidRPr="005B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738A">
        <w:rPr>
          <w:rFonts w:ascii="Times New Roman" w:hAnsi="Times New Roman" w:cs="Times New Roman"/>
          <w:sz w:val="28"/>
          <w:szCs w:val="28"/>
        </w:rPr>
        <w:t xml:space="preserve"> 224-ФЗ "О государственно-частном партнерстве, </w:t>
      </w:r>
      <w:proofErr w:type="spellStart"/>
      <w:r w:rsidRPr="005B738A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5B738A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55E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D86"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Pr="0096124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31D8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31D86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124C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 в сфере </w:t>
      </w:r>
      <w:proofErr w:type="spellStart"/>
      <w:r w:rsidRPr="0096124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6124C">
        <w:rPr>
          <w:rFonts w:ascii="Times New Roman" w:hAnsi="Times New Roman" w:cs="Times New Roman"/>
          <w:sz w:val="28"/>
          <w:szCs w:val="28"/>
        </w:rPr>
        <w:t xml:space="preserve"> партнерства)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D49" w:rsidRPr="0096124C" w:rsidRDefault="00DD55EE" w:rsidP="00961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5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B2D49" w:rsidRPr="0096124C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="0096124C" w:rsidRPr="0096124C">
        <w:rPr>
          <w:rFonts w:ascii="Times New Roman" w:hAnsi="Times New Roman" w:cs="Times New Roman"/>
          <w:sz w:val="28"/>
          <w:szCs w:val="28"/>
        </w:rPr>
        <w:t xml:space="preserve">публичного партнера </w:t>
      </w:r>
      <w:r w:rsidR="00DB2D49" w:rsidRPr="0096124C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="00DB2D49" w:rsidRPr="009612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B2D49" w:rsidRPr="0096124C">
        <w:rPr>
          <w:rFonts w:ascii="Times New Roman" w:hAnsi="Times New Roman" w:cs="Times New Roman"/>
          <w:sz w:val="28"/>
          <w:szCs w:val="28"/>
        </w:rPr>
        <w:t xml:space="preserve"> исполнением соглашения о </w:t>
      </w:r>
      <w:proofErr w:type="spellStart"/>
      <w:r w:rsidR="00DB2D49" w:rsidRPr="0096124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DB2D49" w:rsidRPr="0096124C">
        <w:rPr>
          <w:rFonts w:ascii="Times New Roman" w:hAnsi="Times New Roman" w:cs="Times New Roman"/>
          <w:sz w:val="28"/>
          <w:szCs w:val="28"/>
        </w:rPr>
        <w:t xml:space="preserve"> партнерстве, в том числе за соблюдением частным партнером условий соглашения </w:t>
      </w:r>
      <w:r w:rsidR="008832AE" w:rsidRPr="0096124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B2D49" w:rsidRPr="0096124C">
        <w:rPr>
          <w:rFonts w:ascii="Times New Roman" w:hAnsi="Times New Roman" w:cs="Times New Roman"/>
          <w:sz w:val="28"/>
          <w:szCs w:val="28"/>
        </w:rPr>
        <w:t>м</w:t>
      </w:r>
      <w:r w:rsidR="00EC3E74" w:rsidRPr="0096124C">
        <w:rPr>
          <w:rFonts w:ascii="Times New Roman" w:hAnsi="Times New Roman" w:cs="Times New Roman"/>
          <w:sz w:val="28"/>
          <w:szCs w:val="28"/>
        </w:rPr>
        <w:t>униципально-частном</w:t>
      </w:r>
      <w:proofErr w:type="spellEnd"/>
      <w:r w:rsidR="00EC3E74" w:rsidRPr="0096124C">
        <w:rPr>
          <w:rFonts w:ascii="Times New Roman" w:hAnsi="Times New Roman" w:cs="Times New Roman"/>
          <w:sz w:val="28"/>
          <w:szCs w:val="28"/>
        </w:rPr>
        <w:t xml:space="preserve"> партнерстве, </w:t>
      </w:r>
      <w:r w:rsidR="00DB2D49" w:rsidRPr="0096124C">
        <w:rPr>
          <w:rFonts w:ascii="Times New Roman" w:hAnsi="Times New Roman" w:cs="Times New Roman"/>
          <w:sz w:val="28"/>
          <w:szCs w:val="28"/>
        </w:rPr>
        <w:t xml:space="preserve">представлению в уполномоченный орган </w:t>
      </w:r>
      <w:r w:rsidR="0096124C" w:rsidRPr="0096124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B2D49" w:rsidRPr="0096124C">
        <w:rPr>
          <w:rFonts w:ascii="Times New Roman" w:hAnsi="Times New Roman" w:cs="Times New Roman"/>
          <w:sz w:val="28"/>
          <w:szCs w:val="28"/>
        </w:rPr>
        <w:t>государственно-частно</w:t>
      </w:r>
      <w:r w:rsidR="0096124C" w:rsidRPr="0096124C">
        <w:rPr>
          <w:rFonts w:ascii="Times New Roman" w:hAnsi="Times New Roman" w:cs="Times New Roman"/>
          <w:sz w:val="28"/>
          <w:szCs w:val="28"/>
        </w:rPr>
        <w:t>го</w:t>
      </w:r>
      <w:r w:rsidR="00DB2D49" w:rsidRPr="0096124C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96124C" w:rsidRPr="0096124C">
        <w:rPr>
          <w:rFonts w:ascii="Times New Roman" w:hAnsi="Times New Roman" w:cs="Times New Roman"/>
          <w:sz w:val="28"/>
          <w:szCs w:val="28"/>
        </w:rPr>
        <w:t>а</w:t>
      </w:r>
      <w:r w:rsidR="00DB2D49" w:rsidRPr="0096124C">
        <w:rPr>
          <w:rFonts w:ascii="Times New Roman" w:hAnsi="Times New Roman" w:cs="Times New Roman"/>
          <w:sz w:val="28"/>
          <w:szCs w:val="28"/>
        </w:rPr>
        <w:t xml:space="preserve"> актов о результатах контроля за исполнением соглашений о </w:t>
      </w:r>
      <w:proofErr w:type="spellStart"/>
      <w:r w:rsidR="00DB2D49" w:rsidRPr="0096124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DB2D49" w:rsidRPr="0096124C">
        <w:rPr>
          <w:rFonts w:ascii="Times New Roman" w:hAnsi="Times New Roman" w:cs="Times New Roman"/>
          <w:sz w:val="28"/>
          <w:szCs w:val="28"/>
        </w:rPr>
        <w:t xml:space="preserve"> партнерстве осуществляет уполномоченный орган </w:t>
      </w:r>
      <w:r w:rsidR="0096124C" w:rsidRPr="0096124C">
        <w:rPr>
          <w:rFonts w:ascii="Times New Roman" w:hAnsi="Times New Roman" w:cs="Times New Roman"/>
          <w:sz w:val="28"/>
          <w:szCs w:val="28"/>
        </w:rPr>
        <w:t>в сфере</w:t>
      </w:r>
      <w:r w:rsidR="00DB2D49" w:rsidRPr="00961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D49" w:rsidRPr="0096124C">
        <w:rPr>
          <w:rFonts w:ascii="Times New Roman" w:hAnsi="Times New Roman" w:cs="Times New Roman"/>
          <w:sz w:val="28"/>
          <w:szCs w:val="28"/>
        </w:rPr>
        <w:t>муниципально-частно</w:t>
      </w:r>
      <w:r w:rsidR="0096124C" w:rsidRPr="009612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2D49" w:rsidRPr="0096124C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96124C" w:rsidRPr="0096124C">
        <w:rPr>
          <w:rFonts w:ascii="Times New Roman" w:hAnsi="Times New Roman" w:cs="Times New Roman"/>
          <w:sz w:val="28"/>
          <w:szCs w:val="28"/>
        </w:rPr>
        <w:t>а</w:t>
      </w:r>
      <w:r w:rsidR="00DB2D49" w:rsidRPr="0096124C">
        <w:rPr>
          <w:rFonts w:ascii="Times New Roman" w:hAnsi="Times New Roman" w:cs="Times New Roman"/>
          <w:sz w:val="28"/>
          <w:szCs w:val="28"/>
        </w:rPr>
        <w:t>.</w:t>
      </w:r>
    </w:p>
    <w:p w:rsidR="00ED4E59" w:rsidRPr="002E535E" w:rsidRDefault="00F80CA8" w:rsidP="00ED4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CA8">
        <w:rPr>
          <w:rFonts w:ascii="Times New Roman" w:hAnsi="Times New Roman" w:cs="Times New Roman"/>
          <w:sz w:val="28"/>
          <w:szCs w:val="28"/>
        </w:rPr>
        <w:t>1.</w:t>
      </w:r>
      <w:r w:rsidR="004005E6">
        <w:rPr>
          <w:rFonts w:ascii="Times New Roman" w:hAnsi="Times New Roman" w:cs="Times New Roman"/>
          <w:sz w:val="28"/>
          <w:szCs w:val="28"/>
        </w:rPr>
        <w:t>5</w:t>
      </w:r>
      <w:r w:rsidRPr="00F80CA8">
        <w:rPr>
          <w:rFonts w:ascii="Times New Roman" w:hAnsi="Times New Roman" w:cs="Times New Roman"/>
          <w:sz w:val="28"/>
          <w:szCs w:val="28"/>
        </w:rPr>
        <w:t>. В Порядке используются понятия, установленные Федераль</w:t>
      </w:r>
      <w:r>
        <w:rPr>
          <w:rFonts w:ascii="Times New Roman" w:hAnsi="Times New Roman" w:cs="Times New Roman"/>
          <w:sz w:val="28"/>
          <w:szCs w:val="28"/>
        </w:rPr>
        <w:t>ным законом от 13 июля 2015 г.</w:t>
      </w:r>
      <w:r w:rsidRPr="00F8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0CA8">
        <w:rPr>
          <w:rFonts w:ascii="Times New Roman" w:hAnsi="Times New Roman" w:cs="Times New Roman"/>
          <w:sz w:val="28"/>
          <w:szCs w:val="28"/>
        </w:rPr>
        <w:t xml:space="preserve"> 224-ФЗ </w:t>
      </w:r>
      <w:r w:rsidR="00DD55EE">
        <w:rPr>
          <w:rFonts w:ascii="Times New Roman" w:hAnsi="Times New Roman" w:cs="Times New Roman"/>
          <w:sz w:val="28"/>
          <w:szCs w:val="28"/>
        </w:rPr>
        <w:t>"</w:t>
      </w:r>
      <w:r w:rsidRPr="00F80CA8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F80CA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80CA8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DD55EE">
        <w:rPr>
          <w:rFonts w:ascii="Times New Roman" w:hAnsi="Times New Roman" w:cs="Times New Roman"/>
          <w:sz w:val="28"/>
          <w:szCs w:val="28"/>
        </w:rPr>
        <w:t>"</w:t>
      </w:r>
      <w:r w:rsidR="00ED4E59">
        <w:rPr>
          <w:rFonts w:ascii="Times New Roman" w:hAnsi="Times New Roman" w:cs="Times New Roman"/>
          <w:sz w:val="28"/>
          <w:szCs w:val="28"/>
        </w:rPr>
        <w:t>.</w:t>
      </w:r>
    </w:p>
    <w:p w:rsidR="00F80CA8" w:rsidRPr="007C70EC" w:rsidRDefault="00F80CA8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Pr="007C70EC" w:rsidRDefault="007C70EC" w:rsidP="005A6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 xml:space="preserve">2. Разработка </w:t>
      </w:r>
      <w:r w:rsidR="004005E6">
        <w:rPr>
          <w:rFonts w:ascii="Times New Roman" w:hAnsi="Times New Roman" w:cs="Times New Roman"/>
          <w:b/>
          <w:sz w:val="28"/>
          <w:szCs w:val="28"/>
        </w:rPr>
        <w:t xml:space="preserve">публичным партнером предложения о реализации проекта </w:t>
      </w:r>
      <w:proofErr w:type="spellStart"/>
      <w:r w:rsidR="004005E6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="004005E6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4005E6" w:rsidRDefault="004005E6" w:rsidP="005A69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05E6" w:rsidRDefault="004005E6" w:rsidP="004005E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C70EC">
        <w:rPr>
          <w:rFonts w:ascii="Times New Roman" w:hAnsi="Times New Roman" w:cs="Times New Roman"/>
          <w:sz w:val="28"/>
          <w:szCs w:val="28"/>
        </w:rPr>
        <w:t xml:space="preserve"> Инициатором проектов </w:t>
      </w:r>
      <w:proofErr w:type="spellStart"/>
      <w:r w:rsidRPr="007C70E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7C70EC">
        <w:rPr>
          <w:rFonts w:ascii="Times New Roman" w:hAnsi="Times New Roman" w:cs="Times New Roman"/>
          <w:sz w:val="28"/>
          <w:szCs w:val="28"/>
        </w:rPr>
        <w:t xml:space="preserve"> партнерства от лица публичного партнера может выступать отраслевой (функциональный) орган администрации </w:t>
      </w:r>
      <w:r w:rsidRPr="00F205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C7380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380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00D60">
        <w:rPr>
          <w:rFonts w:ascii="Times New Roman" w:hAnsi="Times New Roman" w:cs="Times New Roman"/>
          <w:sz w:val="28"/>
          <w:szCs w:val="28"/>
        </w:rPr>
        <w:t xml:space="preserve"> </w:t>
      </w:r>
      <w:r w:rsidRPr="007C70EC">
        <w:rPr>
          <w:rFonts w:ascii="Times New Roman" w:hAnsi="Times New Roman" w:cs="Times New Roman"/>
          <w:sz w:val="28"/>
          <w:szCs w:val="28"/>
        </w:rPr>
        <w:t xml:space="preserve">осуществляющий полномочия в сфере деятельности, в которой планируется реализация проекта </w:t>
      </w:r>
      <w:proofErr w:type="spellStart"/>
      <w:r w:rsidRPr="007C70E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 (далее –</w:t>
      </w:r>
      <w:r w:rsidRPr="007C70E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раслевой (функциональный) орган</w:t>
      </w:r>
      <w:r w:rsidRPr="007C70EC">
        <w:rPr>
          <w:rFonts w:ascii="Times New Roman" w:hAnsi="Times New Roman" w:cs="Times New Roman"/>
          <w:sz w:val="28"/>
          <w:szCs w:val="28"/>
        </w:rPr>
        <w:t>).</w:t>
      </w:r>
      <w:r w:rsidRPr="00DB2D49">
        <w:t xml:space="preserve"> </w:t>
      </w:r>
    </w:p>
    <w:p w:rsidR="00881B64" w:rsidRDefault="004005E6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DD55EE">
        <w:rPr>
          <w:rFonts w:ascii="Times New Roman" w:hAnsi="Times New Roman" w:cs="Times New Roman"/>
          <w:sz w:val="28"/>
          <w:szCs w:val="28"/>
        </w:rPr>
        <w:t>траслевой (функциональный) орган</w:t>
      </w:r>
      <w:r w:rsidR="007C70EC" w:rsidRPr="00633C73">
        <w:rPr>
          <w:rFonts w:ascii="Times New Roman" w:hAnsi="Times New Roman" w:cs="Times New Roman"/>
          <w:sz w:val="28"/>
          <w:szCs w:val="28"/>
        </w:rPr>
        <w:t xml:space="preserve"> обеспечивает разработку предложения о реализации проекта </w:t>
      </w:r>
      <w:proofErr w:type="spellStart"/>
      <w:r w:rsidR="007C70EC" w:rsidRPr="00633C7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7C70EC" w:rsidRPr="00633C73">
        <w:rPr>
          <w:rFonts w:ascii="Times New Roman" w:hAnsi="Times New Roman" w:cs="Times New Roman"/>
          <w:sz w:val="28"/>
          <w:szCs w:val="28"/>
        </w:rPr>
        <w:t xml:space="preserve"> партнерства в соответствии с требованиями, установленными частью 3 статьи 8 Федерального закона</w:t>
      </w:r>
      <w:r w:rsidR="00F80CA8" w:rsidRPr="00633C73">
        <w:rPr>
          <w:rFonts w:ascii="Times New Roman" w:hAnsi="Times New Roman" w:cs="Times New Roman"/>
          <w:sz w:val="28"/>
          <w:szCs w:val="28"/>
        </w:rPr>
        <w:t xml:space="preserve"> от 13 июля 2015 г. № 224-ФЗ</w:t>
      </w:r>
      <w:r w:rsidR="007C70EC" w:rsidRPr="00633C73">
        <w:rPr>
          <w:rFonts w:ascii="Times New Roman" w:hAnsi="Times New Roman" w:cs="Times New Roman"/>
          <w:sz w:val="28"/>
          <w:szCs w:val="28"/>
        </w:rPr>
        <w:t xml:space="preserve">, и направляет такое предложение на рассмотрение в </w:t>
      </w:r>
      <w:r w:rsidR="00A0149B" w:rsidRPr="00633C7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D55EE">
        <w:rPr>
          <w:rFonts w:ascii="Times New Roman" w:hAnsi="Times New Roman" w:cs="Times New Roman"/>
          <w:sz w:val="28"/>
          <w:szCs w:val="28"/>
        </w:rPr>
        <w:t>в сфере</w:t>
      </w:r>
      <w:r w:rsidR="00A0149B" w:rsidRPr="00633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C73" w:rsidRPr="00633C73">
        <w:rPr>
          <w:rFonts w:ascii="Times New Roman" w:hAnsi="Times New Roman" w:cs="Times New Roman"/>
          <w:sz w:val="28"/>
          <w:szCs w:val="28"/>
        </w:rPr>
        <w:t>муниципально</w:t>
      </w:r>
      <w:r w:rsidR="00A0149B" w:rsidRPr="00633C73">
        <w:rPr>
          <w:rFonts w:ascii="Times New Roman" w:hAnsi="Times New Roman" w:cs="Times New Roman"/>
          <w:sz w:val="28"/>
          <w:szCs w:val="28"/>
        </w:rPr>
        <w:t>-частно</w:t>
      </w:r>
      <w:r w:rsidR="00DD55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0149B" w:rsidRPr="00633C73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DD55EE">
        <w:rPr>
          <w:rFonts w:ascii="Times New Roman" w:hAnsi="Times New Roman" w:cs="Times New Roman"/>
          <w:sz w:val="28"/>
          <w:szCs w:val="28"/>
        </w:rPr>
        <w:t>а</w:t>
      </w:r>
      <w:r w:rsidR="007C70EC" w:rsidRPr="00633C73">
        <w:rPr>
          <w:rFonts w:ascii="Times New Roman" w:hAnsi="Times New Roman" w:cs="Times New Roman"/>
          <w:sz w:val="28"/>
          <w:szCs w:val="28"/>
        </w:rPr>
        <w:t>.</w:t>
      </w:r>
      <w:r w:rsidR="00633C73" w:rsidRPr="0063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EE" w:rsidRDefault="00DD55EE" w:rsidP="00DD5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05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633C73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3C73">
        <w:rPr>
          <w:rFonts w:ascii="Times New Roman" w:hAnsi="Times New Roman" w:cs="Times New Roman"/>
          <w:sz w:val="28"/>
          <w:szCs w:val="28"/>
        </w:rPr>
        <w:t xml:space="preserve"> предложения о реализации проекта </w:t>
      </w:r>
      <w:proofErr w:type="spellStart"/>
      <w:r w:rsidRPr="00633C7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633C73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может вестись в рамках рабочей группы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EE4CC6" w:rsidRDefault="00EE4CC6" w:rsidP="00DD5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и состав, регламент работы рабочей группы утверждается главой муниципального образования </w:t>
      </w:r>
      <w:proofErr w:type="spellStart"/>
      <w:r w:rsidR="00C7169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169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3087A" w:rsidRDefault="00881B64" w:rsidP="0093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005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C73" w:rsidRPr="00633C7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D55EE">
        <w:rPr>
          <w:rFonts w:ascii="Times New Roman" w:hAnsi="Times New Roman" w:cs="Times New Roman"/>
          <w:sz w:val="28"/>
          <w:szCs w:val="28"/>
        </w:rPr>
        <w:t>в сфере</w:t>
      </w:r>
      <w:r w:rsidR="00633C73" w:rsidRPr="00633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C73" w:rsidRPr="00633C73">
        <w:rPr>
          <w:rFonts w:ascii="Times New Roman" w:hAnsi="Times New Roman" w:cs="Times New Roman"/>
          <w:sz w:val="28"/>
          <w:szCs w:val="28"/>
        </w:rPr>
        <w:t>муниципально-частно</w:t>
      </w:r>
      <w:r w:rsidR="006058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3C73" w:rsidRPr="00633C73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6058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5EE">
        <w:rPr>
          <w:rFonts w:ascii="Times New Roman" w:hAnsi="Times New Roman" w:cs="Times New Roman"/>
          <w:sz w:val="28"/>
          <w:szCs w:val="28"/>
        </w:rPr>
        <w:t>обеспечивает в соответствии с часть</w:t>
      </w:r>
      <w:r w:rsidR="0093087A">
        <w:rPr>
          <w:rFonts w:ascii="Times New Roman" w:hAnsi="Times New Roman" w:cs="Times New Roman"/>
          <w:sz w:val="28"/>
          <w:szCs w:val="28"/>
        </w:rPr>
        <w:t>ю</w:t>
      </w:r>
      <w:r w:rsidR="00DD55EE">
        <w:rPr>
          <w:rFonts w:ascii="Times New Roman" w:hAnsi="Times New Roman" w:cs="Times New Roman"/>
          <w:sz w:val="28"/>
          <w:szCs w:val="28"/>
        </w:rPr>
        <w:t xml:space="preserve"> 3 статьи 18 Федерального закона № 224-ФЗ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33C73" w:rsidRPr="00633C73">
        <w:rPr>
          <w:rFonts w:ascii="Times New Roman" w:hAnsi="Times New Roman" w:cs="Times New Roman"/>
          <w:sz w:val="28"/>
          <w:szCs w:val="28"/>
        </w:rPr>
        <w:t>аправл</w:t>
      </w:r>
      <w:r w:rsidR="00DD55EE">
        <w:rPr>
          <w:rFonts w:ascii="Times New Roman" w:hAnsi="Times New Roman" w:cs="Times New Roman"/>
          <w:sz w:val="28"/>
          <w:szCs w:val="28"/>
        </w:rPr>
        <w:t>ение</w:t>
      </w:r>
      <w:r w:rsidR="00633C73" w:rsidRPr="00633C73">
        <w:rPr>
          <w:rFonts w:ascii="Times New Roman" w:hAnsi="Times New Roman" w:cs="Times New Roman"/>
          <w:sz w:val="28"/>
          <w:szCs w:val="28"/>
        </w:rPr>
        <w:t xml:space="preserve"> тако</w:t>
      </w:r>
      <w:r w:rsidR="00DD55EE">
        <w:rPr>
          <w:rFonts w:ascii="Times New Roman" w:hAnsi="Times New Roman" w:cs="Times New Roman"/>
          <w:sz w:val="28"/>
          <w:szCs w:val="28"/>
        </w:rPr>
        <w:t>го</w:t>
      </w:r>
      <w:r w:rsidR="00633C73" w:rsidRPr="00633C7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D55EE">
        <w:rPr>
          <w:rFonts w:ascii="Times New Roman" w:hAnsi="Times New Roman" w:cs="Times New Roman"/>
          <w:sz w:val="28"/>
          <w:szCs w:val="28"/>
        </w:rPr>
        <w:t>я</w:t>
      </w:r>
      <w:r w:rsidR="00633C73" w:rsidRPr="00633C73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="00DD55EE">
        <w:rPr>
          <w:rFonts w:ascii="Times New Roman" w:hAnsi="Times New Roman" w:cs="Times New Roman"/>
          <w:sz w:val="28"/>
          <w:szCs w:val="28"/>
        </w:rPr>
        <w:t>в сфере</w:t>
      </w:r>
      <w:r w:rsidR="00633C73" w:rsidRPr="00633C7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0566A">
        <w:rPr>
          <w:rFonts w:ascii="Times New Roman" w:hAnsi="Times New Roman" w:cs="Times New Roman"/>
          <w:sz w:val="28"/>
          <w:szCs w:val="28"/>
        </w:rPr>
        <w:t>-частно</w:t>
      </w:r>
      <w:r w:rsidR="00DD55EE">
        <w:rPr>
          <w:rFonts w:ascii="Times New Roman" w:hAnsi="Times New Roman" w:cs="Times New Roman"/>
          <w:sz w:val="28"/>
          <w:szCs w:val="28"/>
        </w:rPr>
        <w:t>го</w:t>
      </w:r>
      <w:r w:rsidR="0090566A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DD55EE">
        <w:rPr>
          <w:rFonts w:ascii="Times New Roman" w:hAnsi="Times New Roman" w:cs="Times New Roman"/>
          <w:sz w:val="28"/>
          <w:szCs w:val="28"/>
        </w:rPr>
        <w:t>а</w:t>
      </w:r>
      <w:r w:rsidR="0093087A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проекта </w:t>
      </w:r>
      <w:proofErr w:type="spellStart"/>
      <w:r w:rsidR="0093087A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93087A">
        <w:rPr>
          <w:rFonts w:ascii="Times New Roman" w:hAnsi="Times New Roman" w:cs="Times New Roman"/>
          <w:sz w:val="28"/>
          <w:szCs w:val="28"/>
        </w:rPr>
        <w:t xml:space="preserve"> партнерства и определения его сравнительного преимущества в соответствии с </w:t>
      </w:r>
      <w:r w:rsidR="0093087A" w:rsidRPr="0093087A">
        <w:rPr>
          <w:rFonts w:ascii="Times New Roman" w:hAnsi="Times New Roman" w:cs="Times New Roman"/>
          <w:sz w:val="28"/>
          <w:szCs w:val="28"/>
        </w:rPr>
        <w:t>частями 2</w:t>
      </w:r>
      <w:r w:rsidR="0093087A">
        <w:rPr>
          <w:rFonts w:ascii="Times New Roman" w:hAnsi="Times New Roman" w:cs="Times New Roman"/>
          <w:sz w:val="28"/>
          <w:szCs w:val="28"/>
        </w:rPr>
        <w:t xml:space="preserve"> ‒ </w:t>
      </w:r>
      <w:hyperlink r:id="rId8" w:history="1">
        <w:r w:rsidR="0093087A" w:rsidRPr="0093087A">
          <w:rPr>
            <w:rFonts w:ascii="Times New Roman" w:hAnsi="Times New Roman" w:cs="Times New Roman"/>
            <w:sz w:val="28"/>
            <w:szCs w:val="28"/>
          </w:rPr>
          <w:t>5 статьи 9</w:t>
        </w:r>
      </w:hyperlink>
      <w:r w:rsidR="0093087A">
        <w:rPr>
          <w:rFonts w:ascii="Times New Roman" w:hAnsi="Times New Roman" w:cs="Times New Roman"/>
          <w:sz w:val="28"/>
          <w:szCs w:val="28"/>
        </w:rPr>
        <w:t xml:space="preserve"> Федерального закона № 224-ФЗ.</w:t>
      </w:r>
    </w:p>
    <w:p w:rsidR="004005E6" w:rsidRDefault="004005E6" w:rsidP="0040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5E6" w:rsidRPr="00EE4CC6" w:rsidRDefault="00EE4CC6" w:rsidP="00EE4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39">
        <w:rPr>
          <w:rFonts w:ascii="Times New Roman" w:hAnsi="Times New Roman" w:cs="Times New Roman"/>
          <w:b/>
          <w:sz w:val="28"/>
          <w:szCs w:val="28"/>
        </w:rPr>
        <w:t xml:space="preserve">3. Рассмотрение предложения о реализации проекта </w:t>
      </w:r>
      <w:proofErr w:type="spellStart"/>
      <w:r w:rsidRPr="001C2539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Pr="001C2539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  <w:r w:rsidRPr="00EE4C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05E6" w:rsidRDefault="004005E6" w:rsidP="0093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Default="00EE4CC6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Лицо, которое в соответствии с Федеральным законом </w:t>
      </w:r>
      <w:r w:rsidR="00F80CA8" w:rsidRPr="00F80CA8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 w:rsidR="007C70EC" w:rsidRPr="007C70EC">
        <w:rPr>
          <w:rFonts w:ascii="Times New Roman" w:hAnsi="Times New Roman" w:cs="Times New Roman"/>
          <w:sz w:val="28"/>
          <w:szCs w:val="28"/>
        </w:rPr>
        <w:t>может быть частным партнером</w:t>
      </w:r>
      <w:r w:rsidR="0093087A">
        <w:rPr>
          <w:rFonts w:ascii="Times New Roman" w:hAnsi="Times New Roman" w:cs="Times New Roman"/>
          <w:sz w:val="28"/>
          <w:szCs w:val="28"/>
        </w:rPr>
        <w:t xml:space="preserve"> (далее ‒ инициатор проекта)</w:t>
      </w:r>
      <w:r w:rsidR="007C70EC" w:rsidRPr="007C70EC">
        <w:rPr>
          <w:rFonts w:ascii="Times New Roman" w:hAnsi="Times New Roman" w:cs="Times New Roman"/>
          <w:sz w:val="28"/>
          <w:szCs w:val="28"/>
        </w:rPr>
        <w:t>, вправе обеспечить разработку предложения о реализации проек</w:t>
      </w:r>
      <w:r w:rsidR="00F80CA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93087A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93087A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="00F80CA8">
        <w:rPr>
          <w:rFonts w:ascii="Times New Roman" w:hAnsi="Times New Roman" w:cs="Times New Roman"/>
          <w:sz w:val="28"/>
          <w:szCs w:val="28"/>
        </w:rPr>
        <w:t xml:space="preserve">в соответствии с частями 3, </w:t>
      </w:r>
      <w:r w:rsidR="007C70EC" w:rsidRPr="007C70EC">
        <w:rPr>
          <w:rFonts w:ascii="Times New Roman" w:hAnsi="Times New Roman" w:cs="Times New Roman"/>
          <w:sz w:val="28"/>
          <w:szCs w:val="28"/>
        </w:rPr>
        <w:t>4 статьи 8 Федерального закона</w:t>
      </w:r>
      <w:r w:rsidR="00F80CA8" w:rsidRPr="00F80CA8">
        <w:rPr>
          <w:rFonts w:ascii="Times New Roman" w:hAnsi="Times New Roman" w:cs="Times New Roman"/>
          <w:sz w:val="28"/>
          <w:szCs w:val="28"/>
        </w:rPr>
        <w:t xml:space="preserve"> № 224-ФЗ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и направить предложение о реализации проекта </w:t>
      </w:r>
      <w:r w:rsidR="007C70EC" w:rsidRPr="001C2539">
        <w:rPr>
          <w:rFonts w:ascii="Times New Roman" w:hAnsi="Times New Roman" w:cs="Times New Roman"/>
          <w:sz w:val="28"/>
          <w:szCs w:val="28"/>
        </w:rPr>
        <w:t>публичному партнеру.</w:t>
      </w:r>
    </w:p>
    <w:p w:rsidR="00A0149B" w:rsidRPr="00A0149B" w:rsidRDefault="0006317A" w:rsidP="00A01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49B" w:rsidRPr="00A0149B">
        <w:rPr>
          <w:rFonts w:ascii="Times New Roman" w:hAnsi="Times New Roman" w:cs="Times New Roman"/>
          <w:sz w:val="28"/>
          <w:szCs w:val="28"/>
        </w:rPr>
        <w:t xml:space="preserve">Предложение о реализации проекта </w:t>
      </w:r>
      <w:proofErr w:type="spellStart"/>
      <w:r w:rsidR="00A0149B">
        <w:rPr>
          <w:rFonts w:ascii="Times New Roman" w:hAnsi="Times New Roman" w:cs="Times New Roman"/>
          <w:sz w:val="28"/>
          <w:szCs w:val="28"/>
        </w:rPr>
        <w:t>муниципально</w:t>
      </w:r>
      <w:r w:rsidR="00A0149B" w:rsidRPr="00A0149B">
        <w:rPr>
          <w:rFonts w:ascii="Times New Roman" w:hAnsi="Times New Roman" w:cs="Times New Roman"/>
          <w:sz w:val="28"/>
          <w:szCs w:val="28"/>
        </w:rPr>
        <w:t>-частного</w:t>
      </w:r>
      <w:proofErr w:type="spellEnd"/>
      <w:r w:rsidR="00A0149B" w:rsidRPr="00A0149B">
        <w:rPr>
          <w:rFonts w:ascii="Times New Roman" w:hAnsi="Times New Roman" w:cs="Times New Roman"/>
          <w:sz w:val="28"/>
          <w:szCs w:val="28"/>
        </w:rPr>
        <w:t xml:space="preserve"> партнерства должно соответствовать форме</w:t>
      </w:r>
      <w:r w:rsidR="00A0149B">
        <w:rPr>
          <w:rFonts w:ascii="Times New Roman" w:hAnsi="Times New Roman" w:cs="Times New Roman"/>
          <w:sz w:val="28"/>
          <w:szCs w:val="28"/>
        </w:rPr>
        <w:t xml:space="preserve"> и требованиям, утвержденными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 </w:t>
      </w:r>
      <w:r w:rsidR="00A0149B">
        <w:rPr>
          <w:rFonts w:ascii="Times New Roman" w:hAnsi="Times New Roman" w:cs="Times New Roman"/>
          <w:sz w:val="28"/>
          <w:szCs w:val="28"/>
        </w:rPr>
        <w:t>п</w:t>
      </w:r>
      <w:r w:rsidR="00A0149B" w:rsidRPr="00A0149B">
        <w:rPr>
          <w:rFonts w:ascii="Times New Roman" w:hAnsi="Times New Roman" w:cs="Times New Roman"/>
          <w:sz w:val="28"/>
          <w:szCs w:val="28"/>
        </w:rPr>
        <w:t>останов</w:t>
      </w:r>
      <w:r w:rsidR="00A0149B">
        <w:rPr>
          <w:rFonts w:ascii="Times New Roman" w:hAnsi="Times New Roman" w:cs="Times New Roman"/>
          <w:sz w:val="28"/>
          <w:szCs w:val="28"/>
        </w:rPr>
        <w:t>ление</w:t>
      </w:r>
      <w:r w:rsidR="002E535E">
        <w:rPr>
          <w:rFonts w:ascii="Times New Roman" w:hAnsi="Times New Roman" w:cs="Times New Roman"/>
          <w:sz w:val="28"/>
          <w:szCs w:val="28"/>
        </w:rPr>
        <w:t>м</w:t>
      </w:r>
      <w:r w:rsidR="00A0149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2E535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A0149B">
        <w:rPr>
          <w:rFonts w:ascii="Times New Roman" w:hAnsi="Times New Roman" w:cs="Times New Roman"/>
          <w:sz w:val="28"/>
          <w:szCs w:val="28"/>
        </w:rPr>
        <w:t xml:space="preserve"> от 19 декабря 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2015 </w:t>
      </w:r>
      <w:r w:rsidR="00A0149B">
        <w:rPr>
          <w:rFonts w:ascii="Times New Roman" w:hAnsi="Times New Roman" w:cs="Times New Roman"/>
          <w:sz w:val="28"/>
          <w:szCs w:val="28"/>
        </w:rPr>
        <w:t>г.</w:t>
      </w:r>
      <w:r w:rsidR="005A69EE">
        <w:rPr>
          <w:rFonts w:ascii="Times New Roman" w:hAnsi="Times New Roman" w:cs="Times New Roman"/>
          <w:sz w:val="28"/>
          <w:szCs w:val="28"/>
        </w:rPr>
        <w:t xml:space="preserve"> </w:t>
      </w:r>
      <w:r w:rsidR="001C2539">
        <w:rPr>
          <w:rFonts w:ascii="Times New Roman" w:hAnsi="Times New Roman" w:cs="Times New Roman"/>
          <w:sz w:val="28"/>
          <w:szCs w:val="28"/>
        </w:rPr>
        <w:t>№ 1386 "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="00A0149B" w:rsidRPr="00A0149B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0149B" w:rsidRPr="00A0149B">
        <w:rPr>
          <w:rFonts w:ascii="Times New Roman" w:hAnsi="Times New Roman" w:cs="Times New Roman"/>
          <w:sz w:val="28"/>
          <w:szCs w:val="28"/>
        </w:rPr>
        <w:t xml:space="preserve">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="00A0149B" w:rsidRPr="00A0149B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0149B" w:rsidRPr="00A0149B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1C2539">
        <w:rPr>
          <w:rFonts w:ascii="Times New Roman" w:hAnsi="Times New Roman" w:cs="Times New Roman"/>
          <w:sz w:val="28"/>
          <w:szCs w:val="28"/>
        </w:rPr>
        <w:t>"</w:t>
      </w:r>
      <w:r w:rsidR="00A0149B" w:rsidRPr="00A0149B">
        <w:rPr>
          <w:rFonts w:ascii="Times New Roman" w:hAnsi="Times New Roman" w:cs="Times New Roman"/>
          <w:sz w:val="28"/>
          <w:szCs w:val="28"/>
        </w:rPr>
        <w:t>, и требованиям, установленным частью 3 статьи 8 Федерального</w:t>
      </w:r>
      <w:proofErr w:type="gramEnd"/>
      <w:r w:rsidR="00A0149B" w:rsidRPr="00A0149B">
        <w:rPr>
          <w:rFonts w:ascii="Times New Roman" w:hAnsi="Times New Roman" w:cs="Times New Roman"/>
          <w:sz w:val="28"/>
          <w:szCs w:val="28"/>
        </w:rPr>
        <w:t xml:space="preserve"> закона № 224-ФЗ.</w:t>
      </w:r>
    </w:p>
    <w:p w:rsidR="00A0149B" w:rsidRDefault="0006317A" w:rsidP="00A01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 При разработке предложения о реализации проекта </w:t>
      </w:r>
      <w:proofErr w:type="spellStart"/>
      <w:r w:rsidR="00633C73">
        <w:rPr>
          <w:rFonts w:ascii="Times New Roman" w:hAnsi="Times New Roman" w:cs="Times New Roman"/>
          <w:sz w:val="28"/>
          <w:szCs w:val="28"/>
        </w:rPr>
        <w:t>муниципально</w:t>
      </w:r>
      <w:r w:rsidR="00A0149B" w:rsidRPr="00A0149B">
        <w:rPr>
          <w:rFonts w:ascii="Times New Roman" w:hAnsi="Times New Roman" w:cs="Times New Roman"/>
          <w:sz w:val="28"/>
          <w:szCs w:val="28"/>
        </w:rPr>
        <w:t>-частного</w:t>
      </w:r>
      <w:proofErr w:type="spellEnd"/>
      <w:r w:rsidR="00A0149B" w:rsidRPr="00A0149B">
        <w:rPr>
          <w:rFonts w:ascii="Times New Roman" w:hAnsi="Times New Roman" w:cs="Times New Roman"/>
          <w:sz w:val="28"/>
          <w:szCs w:val="28"/>
        </w:rPr>
        <w:t xml:space="preserve"> партнерства применяется </w:t>
      </w:r>
      <w:r w:rsidR="007E7BD2" w:rsidRPr="007E7BD2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проекта государственно-частного партнерства, проекта </w:t>
      </w:r>
      <w:proofErr w:type="spellStart"/>
      <w:r w:rsidR="007E7BD2" w:rsidRPr="007E7BD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7E7BD2" w:rsidRPr="007E7BD2">
        <w:rPr>
          <w:rFonts w:ascii="Times New Roman" w:hAnsi="Times New Roman" w:cs="Times New Roman"/>
          <w:sz w:val="28"/>
          <w:szCs w:val="28"/>
        </w:rPr>
        <w:t xml:space="preserve"> партнерства и определения их сравнительного преимущества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, утвержденная приказом Министерства экономического развития Российской </w:t>
      </w:r>
      <w:r w:rsidR="007E7BD2">
        <w:rPr>
          <w:rFonts w:ascii="Times New Roman" w:hAnsi="Times New Roman" w:cs="Times New Roman"/>
          <w:sz w:val="28"/>
          <w:szCs w:val="28"/>
        </w:rPr>
        <w:t>Федерации от 30 ноября 2015 г. №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 894.</w:t>
      </w:r>
    </w:p>
    <w:p w:rsidR="006070BD" w:rsidRDefault="0006317A" w:rsidP="00607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6070BD" w:rsidRPr="00C33296">
        <w:rPr>
          <w:rFonts w:ascii="Times New Roman" w:hAnsi="Times New Roman" w:cs="Times New Roman"/>
          <w:sz w:val="28"/>
          <w:szCs w:val="28"/>
        </w:rPr>
        <w:t xml:space="preserve"> </w:t>
      </w:r>
      <w:r w:rsidR="006070BD">
        <w:rPr>
          <w:rFonts w:ascii="Times New Roman" w:hAnsi="Times New Roman" w:cs="Times New Roman"/>
          <w:sz w:val="28"/>
          <w:szCs w:val="28"/>
        </w:rPr>
        <w:t>М</w:t>
      </w:r>
      <w:r w:rsidR="006070BD" w:rsidRPr="00C33296">
        <w:rPr>
          <w:rFonts w:ascii="Times New Roman" w:hAnsi="Times New Roman" w:cs="Times New Roman"/>
          <w:sz w:val="28"/>
          <w:szCs w:val="28"/>
        </w:rPr>
        <w:t>ежду инициатором проекта и публичным партнером допускается проведение предварительных переговоров, содержащих перечень вопросов для обсуждения, связанных с разработкой предложения</w:t>
      </w:r>
      <w:r w:rsidR="006070BD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proofErr w:type="spellStart"/>
      <w:r w:rsidR="006070BD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6070BD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256A81">
        <w:rPr>
          <w:rFonts w:ascii="Times New Roman" w:hAnsi="Times New Roman" w:cs="Times New Roman"/>
          <w:sz w:val="28"/>
          <w:szCs w:val="28"/>
        </w:rPr>
        <w:t>.</w:t>
      </w:r>
      <w:r w:rsidR="006070BD" w:rsidRPr="00C3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BD" w:rsidRDefault="0006317A" w:rsidP="00A01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07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013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</w:t>
      </w:r>
      <w:proofErr w:type="spellStart"/>
      <w:r w:rsidR="009F101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9F1013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="00256A81">
        <w:rPr>
          <w:rFonts w:ascii="Times New Roman" w:hAnsi="Times New Roman" w:cs="Times New Roman"/>
          <w:sz w:val="28"/>
          <w:szCs w:val="28"/>
        </w:rPr>
        <w:t xml:space="preserve">организует проведение предварительных переговоров в соответствии с порядком, </w:t>
      </w:r>
      <w:r w:rsidR="001C2539">
        <w:rPr>
          <w:rFonts w:ascii="Times New Roman" w:hAnsi="Times New Roman" w:cs="Times New Roman"/>
          <w:sz w:val="28"/>
          <w:szCs w:val="28"/>
        </w:rPr>
        <w:t>установленны</w:t>
      </w:r>
      <w:r w:rsidR="00256A81" w:rsidRPr="00C33296">
        <w:rPr>
          <w:rFonts w:ascii="Times New Roman" w:hAnsi="Times New Roman" w:cs="Times New Roman"/>
          <w:sz w:val="28"/>
          <w:szCs w:val="28"/>
        </w:rPr>
        <w:t xml:space="preserve">м приказом Министерства экономического развития Российской Федерации от 20 ноября 2015 г. № 864 </w:t>
      </w:r>
      <w:r w:rsidR="001C2539">
        <w:rPr>
          <w:rFonts w:ascii="Times New Roman" w:hAnsi="Times New Roman" w:cs="Times New Roman"/>
          <w:sz w:val="28"/>
          <w:szCs w:val="28"/>
        </w:rPr>
        <w:t>"</w:t>
      </w:r>
      <w:r w:rsidR="00256A81" w:rsidRPr="00C3329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</w:t>
      </w:r>
      <w:r w:rsidR="00256A81" w:rsidRPr="00C33296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proofErr w:type="spellStart"/>
      <w:r w:rsidR="00256A81" w:rsidRPr="00C3329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256A81" w:rsidRPr="00C33296">
        <w:rPr>
          <w:rFonts w:ascii="Times New Roman" w:hAnsi="Times New Roman" w:cs="Times New Roman"/>
          <w:sz w:val="28"/>
          <w:szCs w:val="28"/>
        </w:rPr>
        <w:t xml:space="preserve"> партнерства, между публичным партнером и инициатором проекта</w:t>
      </w:r>
      <w:r w:rsidR="001C2539">
        <w:rPr>
          <w:rFonts w:ascii="Times New Roman" w:hAnsi="Times New Roman" w:cs="Times New Roman"/>
          <w:sz w:val="28"/>
          <w:szCs w:val="28"/>
        </w:rPr>
        <w:t>"</w:t>
      </w:r>
      <w:r w:rsidR="00256A81" w:rsidRPr="00C332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0BD" w:rsidRPr="00FA3111" w:rsidRDefault="0006317A" w:rsidP="00F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FA3111">
        <w:rPr>
          <w:rFonts w:ascii="Times New Roman" w:hAnsi="Times New Roman" w:cs="Times New Roman"/>
          <w:sz w:val="28"/>
          <w:szCs w:val="28"/>
        </w:rPr>
        <w:t xml:space="preserve"> </w:t>
      </w:r>
      <w:r w:rsidR="009F1013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</w:t>
      </w:r>
      <w:proofErr w:type="spellStart"/>
      <w:r w:rsidR="009F101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9F1013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="00FA3111">
        <w:rPr>
          <w:rFonts w:ascii="Times New Roman" w:hAnsi="Times New Roman" w:cs="Times New Roman"/>
          <w:sz w:val="28"/>
          <w:szCs w:val="28"/>
        </w:rPr>
        <w:t xml:space="preserve">вправе привлекать к участию в предварительных переговорах структурные подразделения администрации муниципального образования </w:t>
      </w:r>
      <w:proofErr w:type="spellStart"/>
      <w:r w:rsidR="00C7169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16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3111">
        <w:rPr>
          <w:rFonts w:ascii="Times New Roman" w:hAnsi="Times New Roman" w:cs="Times New Roman"/>
          <w:sz w:val="28"/>
          <w:szCs w:val="28"/>
        </w:rPr>
        <w:t xml:space="preserve">, консультантов и экспертов. </w:t>
      </w:r>
    </w:p>
    <w:p w:rsidR="00A0149B" w:rsidRDefault="0006317A" w:rsidP="0034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3296" w:rsidRPr="00C33296">
        <w:rPr>
          <w:rFonts w:ascii="Times New Roman" w:hAnsi="Times New Roman" w:cs="Times New Roman"/>
          <w:sz w:val="28"/>
          <w:szCs w:val="28"/>
        </w:rPr>
        <w:t>.</w:t>
      </w:r>
      <w:r w:rsidR="00881B64">
        <w:rPr>
          <w:rFonts w:ascii="Times New Roman" w:hAnsi="Times New Roman" w:cs="Times New Roman"/>
          <w:sz w:val="28"/>
          <w:szCs w:val="28"/>
        </w:rPr>
        <w:t>7</w:t>
      </w:r>
      <w:r w:rsidR="00C33296" w:rsidRPr="00C33296">
        <w:rPr>
          <w:rFonts w:ascii="Times New Roman" w:hAnsi="Times New Roman" w:cs="Times New Roman"/>
          <w:sz w:val="28"/>
          <w:szCs w:val="28"/>
        </w:rPr>
        <w:t xml:space="preserve">. </w:t>
      </w:r>
      <w:r w:rsidR="009F1013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</w:t>
      </w:r>
      <w:proofErr w:type="spellStart"/>
      <w:r w:rsidR="009F101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9F1013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="00FA3111">
        <w:rPr>
          <w:rFonts w:ascii="Times New Roman" w:hAnsi="Times New Roman" w:cs="Times New Roman"/>
          <w:sz w:val="28"/>
          <w:szCs w:val="28"/>
        </w:rPr>
        <w:t>обеспечивает рассмо</w:t>
      </w:r>
      <w:r w:rsidR="00C33296" w:rsidRPr="00C33296">
        <w:rPr>
          <w:rFonts w:ascii="Times New Roman" w:hAnsi="Times New Roman" w:cs="Times New Roman"/>
          <w:sz w:val="28"/>
          <w:szCs w:val="28"/>
        </w:rPr>
        <w:t>тр</w:t>
      </w:r>
      <w:r w:rsidR="00FA3111">
        <w:rPr>
          <w:rFonts w:ascii="Times New Roman" w:hAnsi="Times New Roman" w:cs="Times New Roman"/>
          <w:sz w:val="28"/>
          <w:szCs w:val="28"/>
        </w:rPr>
        <w:t>ение</w:t>
      </w:r>
      <w:r w:rsidR="00C33296" w:rsidRPr="00C33296">
        <w:rPr>
          <w:rFonts w:ascii="Times New Roman" w:hAnsi="Times New Roman" w:cs="Times New Roman"/>
          <w:sz w:val="28"/>
          <w:szCs w:val="28"/>
        </w:rPr>
        <w:t xml:space="preserve"> предложение о реализации проекта </w:t>
      </w:r>
      <w:proofErr w:type="spellStart"/>
      <w:r w:rsidR="00FA3111">
        <w:rPr>
          <w:rFonts w:ascii="Times New Roman" w:hAnsi="Times New Roman" w:cs="Times New Roman"/>
          <w:sz w:val="28"/>
          <w:szCs w:val="28"/>
        </w:rPr>
        <w:t>муниципально</w:t>
      </w:r>
      <w:r w:rsidR="00C33296" w:rsidRPr="00C33296">
        <w:rPr>
          <w:rFonts w:ascii="Times New Roman" w:hAnsi="Times New Roman" w:cs="Times New Roman"/>
          <w:sz w:val="28"/>
          <w:szCs w:val="28"/>
        </w:rPr>
        <w:t>-частного</w:t>
      </w:r>
      <w:proofErr w:type="spellEnd"/>
      <w:r w:rsidR="00C33296" w:rsidRPr="00C33296">
        <w:rPr>
          <w:rFonts w:ascii="Times New Roman" w:hAnsi="Times New Roman" w:cs="Times New Roman"/>
          <w:sz w:val="28"/>
          <w:szCs w:val="28"/>
        </w:rPr>
        <w:t xml:space="preserve"> партнерства в соответствии с Правилами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C33296" w:rsidRPr="00C3329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C33296" w:rsidRPr="00C33296">
        <w:rPr>
          <w:rFonts w:ascii="Times New Roman" w:hAnsi="Times New Roman" w:cs="Times New Roman"/>
          <w:sz w:val="28"/>
          <w:szCs w:val="28"/>
        </w:rPr>
        <w:t xml:space="preserve"> партнерства, утвержденными </w:t>
      </w:r>
      <w:r w:rsidR="00A0149B" w:rsidRPr="00A0149B">
        <w:rPr>
          <w:rFonts w:ascii="Times New Roman" w:hAnsi="Times New Roman" w:cs="Times New Roman"/>
          <w:sz w:val="28"/>
          <w:szCs w:val="28"/>
        </w:rPr>
        <w:t>Поста</w:t>
      </w:r>
      <w:r w:rsidR="00347131">
        <w:rPr>
          <w:rFonts w:ascii="Times New Roman" w:hAnsi="Times New Roman" w:cs="Times New Roman"/>
          <w:sz w:val="28"/>
          <w:szCs w:val="28"/>
        </w:rPr>
        <w:t>новление</w:t>
      </w:r>
      <w:r w:rsidR="002E535E">
        <w:rPr>
          <w:rFonts w:ascii="Times New Roman" w:hAnsi="Times New Roman" w:cs="Times New Roman"/>
          <w:sz w:val="28"/>
          <w:szCs w:val="28"/>
        </w:rPr>
        <w:t>м</w:t>
      </w:r>
      <w:r w:rsidR="0034713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E535E" w:rsidRPr="002E53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47131">
        <w:rPr>
          <w:rFonts w:ascii="Times New Roman" w:hAnsi="Times New Roman" w:cs="Times New Roman"/>
          <w:sz w:val="28"/>
          <w:szCs w:val="28"/>
        </w:rPr>
        <w:t xml:space="preserve"> от 19 декабря</w:t>
      </w:r>
      <w:r w:rsidR="00347131" w:rsidRPr="00A0149B">
        <w:rPr>
          <w:rFonts w:ascii="Times New Roman" w:hAnsi="Times New Roman" w:cs="Times New Roman"/>
          <w:sz w:val="28"/>
          <w:szCs w:val="28"/>
        </w:rPr>
        <w:t xml:space="preserve"> </w:t>
      </w:r>
      <w:r w:rsidR="00A0149B" w:rsidRPr="00A0149B">
        <w:rPr>
          <w:rFonts w:ascii="Times New Roman" w:hAnsi="Times New Roman" w:cs="Times New Roman"/>
          <w:sz w:val="28"/>
          <w:szCs w:val="28"/>
        </w:rPr>
        <w:t xml:space="preserve">2015 </w:t>
      </w:r>
      <w:r w:rsidR="00347131">
        <w:rPr>
          <w:rFonts w:ascii="Times New Roman" w:hAnsi="Times New Roman" w:cs="Times New Roman"/>
          <w:sz w:val="28"/>
          <w:szCs w:val="28"/>
        </w:rPr>
        <w:t>г. № 1388.</w:t>
      </w:r>
    </w:p>
    <w:p w:rsidR="007C70EC" w:rsidRDefault="0006317A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При рассмотрении предложения о реализации проекта </w:t>
      </w:r>
      <w:proofErr w:type="spellStart"/>
      <w:r w:rsidR="007C70EC" w:rsidRPr="007C70E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="009F1013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</w:t>
      </w:r>
      <w:proofErr w:type="spellStart"/>
      <w:r w:rsidR="009F101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9F1013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9F1013"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="007C70EC" w:rsidRPr="007C70EC">
        <w:rPr>
          <w:rFonts w:ascii="Times New Roman" w:hAnsi="Times New Roman" w:cs="Times New Roman"/>
          <w:sz w:val="28"/>
          <w:szCs w:val="28"/>
        </w:rPr>
        <w:t>вправе запросить у инициатора проекта дополнительные материалы и документы, а также проводить переговоры в порядке, установленном приказом Министерства экономического развити</w:t>
      </w:r>
      <w:r w:rsidR="00430690">
        <w:rPr>
          <w:rFonts w:ascii="Times New Roman" w:hAnsi="Times New Roman" w:cs="Times New Roman"/>
          <w:sz w:val="28"/>
          <w:szCs w:val="28"/>
        </w:rPr>
        <w:t xml:space="preserve">я Российской Федерации от 20 ноября </w:t>
      </w:r>
      <w:r w:rsidR="007C70EC" w:rsidRPr="007C70EC">
        <w:rPr>
          <w:rFonts w:ascii="Times New Roman" w:hAnsi="Times New Roman" w:cs="Times New Roman"/>
          <w:sz w:val="28"/>
          <w:szCs w:val="28"/>
        </w:rPr>
        <w:t>2015</w:t>
      </w:r>
      <w:r w:rsidR="00430690">
        <w:rPr>
          <w:rFonts w:ascii="Times New Roman" w:hAnsi="Times New Roman" w:cs="Times New Roman"/>
          <w:sz w:val="28"/>
          <w:szCs w:val="28"/>
        </w:rPr>
        <w:t xml:space="preserve"> г.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="00430690">
        <w:rPr>
          <w:rFonts w:ascii="Times New Roman" w:hAnsi="Times New Roman" w:cs="Times New Roman"/>
          <w:sz w:val="28"/>
          <w:szCs w:val="28"/>
        </w:rPr>
        <w:t>№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863 </w:t>
      </w:r>
      <w:r w:rsidR="001C2539">
        <w:rPr>
          <w:rFonts w:ascii="Times New Roman" w:hAnsi="Times New Roman" w:cs="Times New Roman"/>
          <w:sz w:val="28"/>
          <w:szCs w:val="28"/>
        </w:rPr>
        <w:t>"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="007C70EC" w:rsidRPr="007C70E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партнерства, между</w:t>
      </w:r>
      <w:proofErr w:type="gram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публичным партнером и инициатором проекта</w:t>
      </w:r>
      <w:r w:rsidR="001C2539">
        <w:rPr>
          <w:rFonts w:ascii="Times New Roman" w:hAnsi="Times New Roman" w:cs="Times New Roman"/>
          <w:sz w:val="28"/>
          <w:szCs w:val="28"/>
        </w:rPr>
        <w:t>"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9F1013" w:rsidRDefault="009F1013" w:rsidP="009F1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Рассмотрение </w:t>
      </w:r>
      <w:r w:rsidRPr="00633C73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</w:t>
      </w:r>
      <w:proofErr w:type="spellStart"/>
      <w:r w:rsidRPr="00633C7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633C73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может вестись в рамках рабочей группы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7C70EC" w:rsidRDefault="009F1013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06317A">
        <w:rPr>
          <w:rFonts w:ascii="Times New Roman" w:hAnsi="Times New Roman" w:cs="Times New Roman"/>
          <w:sz w:val="28"/>
          <w:szCs w:val="28"/>
        </w:rPr>
        <w:t>.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 о реализации проекта </w:t>
      </w:r>
      <w:proofErr w:type="spellStart"/>
      <w:r w:rsidR="007C70EC" w:rsidRPr="007C70E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партнерства, направленного </w:t>
      </w:r>
      <w:r w:rsidR="0006317A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, не позднее 90 дней со дня получения такого предложения глава </w:t>
      </w:r>
      <w:r w:rsidR="007A1199">
        <w:rPr>
          <w:rFonts w:ascii="Times New Roman" w:hAnsi="Times New Roman" w:cs="Times New Roman"/>
          <w:sz w:val="28"/>
          <w:szCs w:val="28"/>
        </w:rPr>
        <w:t>м</w:t>
      </w:r>
      <w:r w:rsidR="00BC730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C7169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169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C70EC" w:rsidRPr="007C70E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C70EC" w:rsidRPr="007C70EC" w:rsidRDefault="007C70EC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C70EC">
        <w:rPr>
          <w:rFonts w:ascii="Times New Roman" w:hAnsi="Times New Roman" w:cs="Times New Roman"/>
          <w:sz w:val="28"/>
          <w:szCs w:val="28"/>
        </w:rPr>
        <w:t xml:space="preserve"> о направлении предложения о реализации проекта </w:t>
      </w:r>
      <w:proofErr w:type="spellStart"/>
      <w:r w:rsidR="0006317A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06317A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Pr="007C70EC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="0090566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6317A">
        <w:rPr>
          <w:rFonts w:ascii="Times New Roman" w:hAnsi="Times New Roman" w:cs="Times New Roman"/>
          <w:sz w:val="28"/>
          <w:szCs w:val="28"/>
        </w:rPr>
        <w:t>в сфере</w:t>
      </w:r>
      <w:r w:rsidR="0090566A">
        <w:rPr>
          <w:rFonts w:ascii="Times New Roman" w:hAnsi="Times New Roman" w:cs="Times New Roman"/>
          <w:sz w:val="28"/>
          <w:szCs w:val="28"/>
        </w:rPr>
        <w:t xml:space="preserve"> государственно-частно</w:t>
      </w:r>
      <w:r w:rsidR="0006317A">
        <w:rPr>
          <w:rFonts w:ascii="Times New Roman" w:hAnsi="Times New Roman" w:cs="Times New Roman"/>
          <w:sz w:val="28"/>
          <w:szCs w:val="28"/>
        </w:rPr>
        <w:t>го</w:t>
      </w:r>
      <w:r w:rsidR="0090566A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06317A">
        <w:rPr>
          <w:rFonts w:ascii="Times New Roman" w:hAnsi="Times New Roman" w:cs="Times New Roman"/>
          <w:sz w:val="28"/>
          <w:szCs w:val="28"/>
        </w:rPr>
        <w:t>а</w:t>
      </w:r>
      <w:r w:rsidRPr="007C70EC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и определения его сравнительного преимущества;</w:t>
      </w:r>
    </w:p>
    <w:p w:rsidR="007C70EC" w:rsidRDefault="007C70EC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C70EC">
        <w:rPr>
          <w:rFonts w:ascii="Times New Roman" w:hAnsi="Times New Roman" w:cs="Times New Roman"/>
          <w:sz w:val="28"/>
          <w:szCs w:val="28"/>
        </w:rPr>
        <w:t xml:space="preserve"> о н</w:t>
      </w:r>
      <w:r w:rsidR="002E535E">
        <w:rPr>
          <w:rFonts w:ascii="Times New Roman" w:hAnsi="Times New Roman" w:cs="Times New Roman"/>
          <w:sz w:val="28"/>
          <w:szCs w:val="28"/>
        </w:rPr>
        <w:t>евозможности реализации проекта</w:t>
      </w:r>
      <w:r w:rsidRPr="007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17A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06317A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Pr="007C70EC">
        <w:rPr>
          <w:rFonts w:ascii="Times New Roman" w:hAnsi="Times New Roman" w:cs="Times New Roman"/>
          <w:sz w:val="28"/>
          <w:szCs w:val="28"/>
        </w:rPr>
        <w:t>в случаях</w:t>
      </w:r>
      <w:r w:rsidR="007A1199">
        <w:rPr>
          <w:rFonts w:ascii="Times New Roman" w:hAnsi="Times New Roman" w:cs="Times New Roman"/>
          <w:sz w:val="28"/>
          <w:szCs w:val="28"/>
        </w:rPr>
        <w:t>,</w:t>
      </w:r>
      <w:r w:rsidRPr="007C70EC">
        <w:rPr>
          <w:rFonts w:ascii="Times New Roman" w:hAnsi="Times New Roman" w:cs="Times New Roman"/>
          <w:sz w:val="28"/>
          <w:szCs w:val="28"/>
        </w:rPr>
        <w:t xml:space="preserve"> предусмотренных частью 7 статьи 8 Федерального закона</w:t>
      </w:r>
      <w:r w:rsidR="007A1199" w:rsidRPr="007A1199">
        <w:t xml:space="preserve"> </w:t>
      </w:r>
      <w:r w:rsidR="007A1199" w:rsidRPr="007A1199">
        <w:rPr>
          <w:rFonts w:ascii="Times New Roman" w:hAnsi="Times New Roman" w:cs="Times New Roman"/>
          <w:sz w:val="28"/>
          <w:szCs w:val="28"/>
        </w:rPr>
        <w:t>№ 224-ФЗ</w:t>
      </w:r>
      <w:r w:rsidRPr="007C70EC">
        <w:rPr>
          <w:rFonts w:ascii="Times New Roman" w:hAnsi="Times New Roman" w:cs="Times New Roman"/>
          <w:sz w:val="28"/>
          <w:szCs w:val="28"/>
        </w:rPr>
        <w:t>.</w:t>
      </w:r>
    </w:p>
    <w:p w:rsidR="0006317A" w:rsidRDefault="009F1013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решения главы</w:t>
      </w:r>
      <w:r w:rsidRPr="007C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7169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16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77E8">
        <w:rPr>
          <w:rFonts w:ascii="Times New Roman" w:hAnsi="Times New Roman" w:cs="Times New Roman"/>
          <w:sz w:val="28"/>
          <w:szCs w:val="28"/>
        </w:rPr>
        <w:t xml:space="preserve">, </w:t>
      </w:r>
      <w:r w:rsidR="00F677E8" w:rsidRPr="00224AED">
        <w:rPr>
          <w:rFonts w:ascii="Times New Roman" w:hAnsi="Times New Roman" w:cs="Times New Roman"/>
          <w:sz w:val="28"/>
          <w:szCs w:val="28"/>
        </w:rPr>
        <w:t>в форме проекта постановления,</w:t>
      </w:r>
      <w:r w:rsidR="00C71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уполномоченный орган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7C70EC" w:rsidRPr="007C70EC" w:rsidRDefault="00B9364F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направлении предложения на рассмотрение в </w:t>
      </w:r>
      <w:r w:rsidR="0090566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90566A">
        <w:rPr>
          <w:rFonts w:ascii="Times New Roman" w:hAnsi="Times New Roman" w:cs="Times New Roman"/>
          <w:sz w:val="28"/>
          <w:szCs w:val="28"/>
        </w:rPr>
        <w:t xml:space="preserve"> государственно-частно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0566A">
        <w:rPr>
          <w:rFonts w:ascii="Times New Roman" w:hAnsi="Times New Roman" w:cs="Times New Roman"/>
          <w:sz w:val="28"/>
          <w:szCs w:val="28"/>
        </w:rPr>
        <w:t xml:space="preserve"> </w:t>
      </w:r>
      <w:r w:rsidR="0090566A">
        <w:rPr>
          <w:rFonts w:ascii="Times New Roman" w:hAnsi="Times New Roman" w:cs="Times New Roman"/>
          <w:sz w:val="28"/>
          <w:szCs w:val="28"/>
        </w:rPr>
        <w:lastRenderedPageBreak/>
        <w:t>партнерств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и определения его сравнительного преимущества,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в срок, не превышающий 10 </w:t>
      </w:r>
      <w:r w:rsidR="007A119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C70EC" w:rsidRPr="007C70EC">
        <w:rPr>
          <w:rFonts w:ascii="Times New Roman" w:hAnsi="Times New Roman" w:cs="Times New Roman"/>
          <w:sz w:val="28"/>
          <w:szCs w:val="28"/>
        </w:rPr>
        <w:t>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</w:t>
      </w:r>
      <w:proofErr w:type="gram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эти переговоры были проведены) на рассмотрение в 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орган в сфере государственно-частного партнерства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7C70EC" w:rsidRPr="007C70EC" w:rsidRDefault="00B9364F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В срок не позднее 10 </w:t>
      </w:r>
      <w:r w:rsidR="00E85FB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дней со дня принятия одного из решений, указанных в пункте </w:t>
      </w:r>
      <w:r w:rsidR="00201442">
        <w:rPr>
          <w:rFonts w:ascii="Times New Roman" w:hAnsi="Times New Roman" w:cs="Times New Roman"/>
          <w:sz w:val="28"/>
          <w:szCs w:val="28"/>
        </w:rPr>
        <w:t xml:space="preserve">3.10 настоящего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201442" w:rsidRPr="00201442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</w:t>
      </w:r>
      <w:proofErr w:type="spellStart"/>
      <w:r w:rsidR="00201442" w:rsidRPr="0020144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201442" w:rsidRPr="00201442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направляет данное решение, а также оригиналы протоколов предварительных переговоров и (или) переговоров (в случае, если эти переговоры были проведены) инициатору проекта </w:t>
      </w:r>
      <w:proofErr w:type="spellStart"/>
      <w:r w:rsidR="007C70EC" w:rsidRPr="007C70E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партнерства, а также размещает данное решение, предложение о реализации проекта и указанные протоколы</w:t>
      </w:r>
      <w:proofErr w:type="gram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переговоров на официальном сайте администрации </w:t>
      </w:r>
      <w:r w:rsidR="00E85FB6">
        <w:rPr>
          <w:rFonts w:ascii="Times New Roman" w:hAnsi="Times New Roman" w:cs="Times New Roman"/>
          <w:sz w:val="28"/>
          <w:szCs w:val="28"/>
        </w:rPr>
        <w:t>м</w:t>
      </w:r>
      <w:r w:rsidR="00BC730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447F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447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01442">
        <w:rPr>
          <w:rFonts w:ascii="Times New Roman" w:hAnsi="Times New Roman" w:cs="Times New Roman"/>
          <w:sz w:val="28"/>
          <w:szCs w:val="28"/>
        </w:rPr>
        <w:t>"</w:t>
      </w:r>
      <w:r w:rsidR="007C70EC" w:rsidRPr="007C70EC">
        <w:rPr>
          <w:rFonts w:ascii="Times New Roman" w:hAnsi="Times New Roman" w:cs="Times New Roman"/>
          <w:sz w:val="28"/>
          <w:szCs w:val="28"/>
        </w:rPr>
        <w:t>Интернет</w:t>
      </w:r>
      <w:r w:rsidR="00201442">
        <w:rPr>
          <w:rFonts w:ascii="Times New Roman" w:hAnsi="Times New Roman" w:cs="Times New Roman"/>
          <w:sz w:val="28"/>
          <w:szCs w:val="28"/>
        </w:rPr>
        <w:t>"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7C70EC" w:rsidRPr="007C70EC" w:rsidRDefault="00201442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Рассмотрение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 государственно-частно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проекта и определения его сравнительного преимущества осуществляется в порядке и сроки, предусмотренные статьей 9 Федерального закона</w:t>
      </w:r>
      <w:r w:rsidR="00986BA2" w:rsidRPr="00986BA2">
        <w:t xml:space="preserve"> </w:t>
      </w:r>
      <w:r w:rsidR="00986BA2" w:rsidRPr="00986BA2">
        <w:rPr>
          <w:rFonts w:ascii="Times New Roman" w:hAnsi="Times New Roman" w:cs="Times New Roman"/>
          <w:sz w:val="28"/>
          <w:szCs w:val="28"/>
        </w:rPr>
        <w:t>№ 224-ФЗ</w:t>
      </w:r>
      <w:r>
        <w:rPr>
          <w:rFonts w:ascii="Times New Roman" w:hAnsi="Times New Roman" w:cs="Times New Roman"/>
          <w:sz w:val="28"/>
          <w:szCs w:val="28"/>
        </w:rPr>
        <w:t>, а также в соответствии с М</w:t>
      </w:r>
      <w:r w:rsidR="007C70EC" w:rsidRPr="007C70EC">
        <w:rPr>
          <w:rFonts w:ascii="Times New Roman" w:hAnsi="Times New Roman" w:cs="Times New Roman"/>
          <w:sz w:val="28"/>
          <w:szCs w:val="28"/>
        </w:rPr>
        <w:t>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0EC">
        <w:rPr>
          <w:rFonts w:ascii="Times New Roman" w:hAnsi="Times New Roman" w:cs="Times New Roman"/>
          <w:sz w:val="28"/>
          <w:szCs w:val="28"/>
        </w:rPr>
        <w:t xml:space="preserve">оценки эффективности проекта государственно-частного партнерства, проекта </w:t>
      </w:r>
      <w:proofErr w:type="spellStart"/>
      <w:r w:rsidRPr="007C70E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7C70EC">
        <w:rPr>
          <w:rFonts w:ascii="Times New Roman" w:hAnsi="Times New Roman" w:cs="Times New Roman"/>
          <w:sz w:val="28"/>
          <w:szCs w:val="28"/>
        </w:rPr>
        <w:t xml:space="preserve"> партнерства и определения их сравнительного преимущества</w:t>
      </w:r>
      <w:r w:rsidR="007C70EC" w:rsidRPr="007C70EC">
        <w:rPr>
          <w:rFonts w:ascii="Times New Roman" w:hAnsi="Times New Roman" w:cs="Times New Roman"/>
          <w:sz w:val="28"/>
          <w:szCs w:val="28"/>
        </w:rPr>
        <w:t>, утвержденной приказом Министерства экономического развити</w:t>
      </w:r>
      <w:r w:rsidR="00986BA2">
        <w:rPr>
          <w:rFonts w:ascii="Times New Roman" w:hAnsi="Times New Roman" w:cs="Times New Roman"/>
          <w:sz w:val="28"/>
          <w:szCs w:val="28"/>
        </w:rPr>
        <w:t>я Российской Федерации</w:t>
      </w:r>
      <w:proofErr w:type="gramEnd"/>
      <w:r w:rsidR="00986BA2">
        <w:rPr>
          <w:rFonts w:ascii="Times New Roman" w:hAnsi="Times New Roman" w:cs="Times New Roman"/>
          <w:sz w:val="28"/>
          <w:szCs w:val="28"/>
        </w:rPr>
        <w:t xml:space="preserve"> от 30 ноября 2015 г. № 894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, иными правовыми актами </w:t>
      </w:r>
      <w:r w:rsidR="00986BA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7C70EC" w:rsidRPr="007C70EC" w:rsidRDefault="007C70EC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Default="00201442" w:rsidP="005B4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C70EC" w:rsidRPr="007C70EC">
        <w:rPr>
          <w:rFonts w:ascii="Times New Roman" w:hAnsi="Times New Roman" w:cs="Times New Roman"/>
          <w:b/>
          <w:sz w:val="28"/>
          <w:szCs w:val="28"/>
        </w:rPr>
        <w:t xml:space="preserve">. Принятие решения о реализации проекта </w:t>
      </w:r>
      <w:proofErr w:type="spellStart"/>
      <w:r w:rsidR="007C70EC" w:rsidRPr="007C70EC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="007C70EC" w:rsidRPr="007C70EC">
        <w:rPr>
          <w:rFonts w:ascii="Times New Roman" w:hAnsi="Times New Roman" w:cs="Times New Roman"/>
          <w:b/>
          <w:sz w:val="28"/>
          <w:szCs w:val="28"/>
        </w:rPr>
        <w:t xml:space="preserve"> партнерства, заключение соглашения </w:t>
      </w:r>
      <w:proofErr w:type="spellStart"/>
      <w:r w:rsidR="005B44AC" w:rsidRPr="005B44AC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="005B44AC" w:rsidRPr="005B44AC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5B44AC" w:rsidRPr="00C0797D" w:rsidRDefault="005B44AC" w:rsidP="005B4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0EC" w:rsidRPr="007C70EC" w:rsidRDefault="00201442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.1. </w:t>
      </w:r>
      <w:r w:rsidR="00FF16FE" w:rsidRPr="007C70EC">
        <w:rPr>
          <w:rFonts w:ascii="Times New Roman" w:hAnsi="Times New Roman" w:cs="Times New Roman"/>
          <w:sz w:val="28"/>
          <w:szCs w:val="28"/>
        </w:rPr>
        <w:t xml:space="preserve">Решение о реализации проекта </w:t>
      </w:r>
      <w:proofErr w:type="spellStart"/>
      <w:r w:rsidR="00FF16FE" w:rsidRPr="007C70E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F16FE" w:rsidRPr="007C70EC">
        <w:rPr>
          <w:rFonts w:ascii="Times New Roman" w:hAnsi="Times New Roman" w:cs="Times New Roman"/>
          <w:sz w:val="28"/>
          <w:szCs w:val="28"/>
        </w:rPr>
        <w:t xml:space="preserve"> партнерства принимается в форме </w:t>
      </w:r>
      <w:r w:rsidR="00FF16FE">
        <w:rPr>
          <w:rFonts w:ascii="Times New Roman" w:hAnsi="Times New Roman" w:cs="Times New Roman"/>
          <w:sz w:val="28"/>
          <w:szCs w:val="28"/>
        </w:rPr>
        <w:t>п</w:t>
      </w:r>
      <w:r w:rsidR="0073548D">
        <w:rPr>
          <w:rFonts w:ascii="Times New Roman" w:hAnsi="Times New Roman" w:cs="Times New Roman"/>
          <w:sz w:val="28"/>
          <w:szCs w:val="28"/>
        </w:rPr>
        <w:t>остановлени</w:t>
      </w:r>
      <w:r w:rsidR="00FF16FE">
        <w:rPr>
          <w:rFonts w:ascii="Times New Roman" w:hAnsi="Times New Roman" w:cs="Times New Roman"/>
          <w:sz w:val="28"/>
          <w:szCs w:val="28"/>
        </w:rPr>
        <w:t>я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797D">
        <w:rPr>
          <w:rFonts w:ascii="Times New Roman" w:hAnsi="Times New Roman" w:cs="Times New Roman"/>
          <w:sz w:val="28"/>
          <w:szCs w:val="28"/>
        </w:rPr>
        <w:t>м</w:t>
      </w:r>
      <w:r w:rsidR="00BC730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447F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447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, если публичным партнером является администрация </w:t>
      </w:r>
      <w:r w:rsidR="00C0797D">
        <w:rPr>
          <w:rFonts w:ascii="Times New Roman" w:hAnsi="Times New Roman" w:cs="Times New Roman"/>
          <w:sz w:val="28"/>
          <w:szCs w:val="28"/>
        </w:rPr>
        <w:t>м</w:t>
      </w:r>
      <w:r w:rsidR="00BC730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447F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447F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либо планируется проведение совместного конкурса с участием </w:t>
      </w:r>
      <w:r w:rsidR="00C07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70EC" w:rsidRPr="007C70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447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70EC" w:rsidRPr="007C70EC">
        <w:rPr>
          <w:rFonts w:ascii="Times New Roman" w:hAnsi="Times New Roman" w:cs="Times New Roman"/>
          <w:sz w:val="28"/>
          <w:szCs w:val="28"/>
        </w:rPr>
        <w:t>, при на</w:t>
      </w:r>
      <w:r w:rsidR="003F56FB">
        <w:rPr>
          <w:rFonts w:ascii="Times New Roman" w:hAnsi="Times New Roman" w:cs="Times New Roman"/>
          <w:sz w:val="28"/>
          <w:szCs w:val="28"/>
        </w:rPr>
        <w:t>личии положительного заключения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F56FB">
        <w:rPr>
          <w:rFonts w:ascii="Times New Roman" w:hAnsi="Times New Roman" w:cs="Times New Roman"/>
          <w:sz w:val="28"/>
          <w:szCs w:val="28"/>
        </w:rPr>
        <w:t>ого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F56FB">
        <w:rPr>
          <w:rFonts w:ascii="Times New Roman" w:hAnsi="Times New Roman" w:cs="Times New Roman"/>
          <w:sz w:val="28"/>
          <w:szCs w:val="28"/>
        </w:rPr>
        <w:t>а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 государственно-частно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0566A" w:rsidRPr="0090566A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7C70EC" w:rsidRPr="007C70EC" w:rsidRDefault="00201442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.2. Подготовка и внесение на рассмотрение главе </w:t>
      </w:r>
      <w:r w:rsidR="00C0797D">
        <w:rPr>
          <w:rFonts w:ascii="Times New Roman" w:hAnsi="Times New Roman" w:cs="Times New Roman"/>
          <w:sz w:val="28"/>
          <w:szCs w:val="28"/>
        </w:rPr>
        <w:t>м</w:t>
      </w:r>
      <w:r w:rsidR="00BC730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447F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447F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16FE">
        <w:rPr>
          <w:rFonts w:ascii="Times New Roman" w:hAnsi="Times New Roman" w:cs="Times New Roman"/>
          <w:sz w:val="28"/>
          <w:szCs w:val="28"/>
        </w:rPr>
        <w:t>постановления</w:t>
      </w:r>
      <w:r w:rsidR="00C0797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C0797D">
        <w:rPr>
          <w:rFonts w:ascii="Times New Roman" w:hAnsi="Times New Roman" w:cs="Times New Roman"/>
          <w:sz w:val="28"/>
          <w:szCs w:val="28"/>
        </w:rPr>
        <w:lastRenderedPageBreak/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797D">
        <w:rPr>
          <w:rFonts w:ascii="Times New Roman" w:hAnsi="Times New Roman" w:cs="Times New Roman"/>
          <w:sz w:val="28"/>
          <w:szCs w:val="28"/>
        </w:rPr>
        <w:t>.1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Порядка, осуществляется </w:t>
      </w:r>
      <w:r w:rsidR="00321505">
        <w:rPr>
          <w:rFonts w:ascii="Times New Roman" w:hAnsi="Times New Roman" w:cs="Times New Roman"/>
          <w:sz w:val="28"/>
          <w:szCs w:val="28"/>
        </w:rPr>
        <w:t>отраслевым (функциональным) органом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C0797D">
        <w:rPr>
          <w:rFonts w:ascii="Times New Roman" w:hAnsi="Times New Roman" w:cs="Times New Roman"/>
          <w:sz w:val="28"/>
          <w:szCs w:val="28"/>
        </w:rPr>
        <w:t>и в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соответствии с Уставом </w:t>
      </w:r>
      <w:r w:rsidR="00C0797D">
        <w:rPr>
          <w:rFonts w:ascii="Times New Roman" w:hAnsi="Times New Roman" w:cs="Times New Roman"/>
          <w:sz w:val="28"/>
          <w:szCs w:val="28"/>
        </w:rPr>
        <w:t>м</w:t>
      </w:r>
      <w:r w:rsidR="00BC730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447F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447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7C70EC" w:rsidRDefault="00201442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0EC" w:rsidRPr="007C70EC">
        <w:rPr>
          <w:rFonts w:ascii="Times New Roman" w:hAnsi="Times New Roman" w:cs="Times New Roman"/>
          <w:sz w:val="28"/>
          <w:szCs w:val="28"/>
        </w:rPr>
        <w:t>.3. Разработку проекта соглашения</w:t>
      </w:r>
      <w:r w:rsidR="00C0797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C0797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C0797D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, конкурсной документации, критериев конкурса на право заключения соглашения </w:t>
      </w:r>
      <w:r w:rsidR="00C0797D" w:rsidRPr="00C0797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0797D" w:rsidRPr="00C0797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C0797D" w:rsidRPr="00C0797D">
        <w:rPr>
          <w:rFonts w:ascii="Times New Roman" w:hAnsi="Times New Roman" w:cs="Times New Roman"/>
          <w:sz w:val="28"/>
          <w:szCs w:val="28"/>
        </w:rPr>
        <w:t xml:space="preserve"> партнерстве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D3055" w:rsidRPr="009D3055">
        <w:rPr>
          <w:rFonts w:ascii="Times New Roman" w:hAnsi="Times New Roman" w:cs="Times New Roman"/>
          <w:sz w:val="28"/>
          <w:szCs w:val="28"/>
        </w:rPr>
        <w:t>отраслевой (функциональный) орган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7C70EC" w:rsidRPr="007C70EC" w:rsidRDefault="0032150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4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На основании решения о реализации проекта 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в срок, не превышающий 180 </w:t>
      </w:r>
      <w:r w:rsidR="00900D5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C70EC" w:rsidRPr="007C70EC">
        <w:rPr>
          <w:rFonts w:ascii="Times New Roman" w:hAnsi="Times New Roman" w:cs="Times New Roman"/>
          <w:sz w:val="28"/>
          <w:szCs w:val="28"/>
        </w:rPr>
        <w:t>дней со дня принятия данного решения, обеспечивает организацию и проведение конкурса на право заключения соглашения</w:t>
      </w:r>
      <w:r w:rsidR="00900D5F" w:rsidRPr="00900D5F">
        <w:t xml:space="preserve"> </w:t>
      </w:r>
      <w:r w:rsidR="00900D5F" w:rsidRPr="00900D5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00D5F" w:rsidRPr="00900D5F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900D5F" w:rsidRPr="00900D5F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7C70EC" w:rsidRPr="007C70EC">
        <w:rPr>
          <w:rFonts w:ascii="Times New Roman" w:hAnsi="Times New Roman" w:cs="Times New Roman"/>
          <w:sz w:val="28"/>
          <w:szCs w:val="28"/>
        </w:rPr>
        <w:t>, за исключением слу</w:t>
      </w:r>
      <w:r w:rsidR="008801C4">
        <w:rPr>
          <w:rFonts w:ascii="Times New Roman" w:hAnsi="Times New Roman" w:cs="Times New Roman"/>
          <w:sz w:val="28"/>
          <w:szCs w:val="28"/>
        </w:rPr>
        <w:t>чаев, предусмотренных частями 8-</w:t>
      </w:r>
      <w:r w:rsidR="007C70EC" w:rsidRPr="007C70EC">
        <w:rPr>
          <w:rFonts w:ascii="Times New Roman" w:hAnsi="Times New Roman" w:cs="Times New Roman"/>
          <w:sz w:val="28"/>
          <w:szCs w:val="28"/>
        </w:rPr>
        <w:t>10 статьи 10 Федерального закона</w:t>
      </w:r>
      <w:r w:rsidR="00900D5F" w:rsidRPr="00900D5F">
        <w:t xml:space="preserve"> </w:t>
      </w:r>
      <w:r w:rsidR="00900D5F" w:rsidRPr="00900D5F">
        <w:rPr>
          <w:rFonts w:ascii="Times New Roman" w:hAnsi="Times New Roman" w:cs="Times New Roman"/>
          <w:sz w:val="28"/>
          <w:szCs w:val="28"/>
        </w:rPr>
        <w:t>№ 224-ФЗ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900D5F" w:rsidRPr="00900D5F" w:rsidRDefault="00E224D6" w:rsidP="00900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4D6">
        <w:rPr>
          <w:rFonts w:ascii="Times New Roman" w:hAnsi="Times New Roman" w:cs="Times New Roman"/>
          <w:sz w:val="28"/>
          <w:szCs w:val="28"/>
        </w:rPr>
        <w:t>4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.5. </w:t>
      </w:r>
      <w:r w:rsidR="00131DF5">
        <w:rPr>
          <w:rFonts w:ascii="Times New Roman" w:hAnsi="Times New Roman" w:cs="Times New Roman"/>
          <w:sz w:val="28"/>
          <w:szCs w:val="28"/>
        </w:rPr>
        <w:t xml:space="preserve">Решением о реализации проекта </w:t>
      </w:r>
      <w:proofErr w:type="spellStart"/>
      <w:r w:rsidR="00131DF5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131DF5">
        <w:rPr>
          <w:rFonts w:ascii="Times New Roman" w:hAnsi="Times New Roman" w:cs="Times New Roman"/>
          <w:sz w:val="28"/>
          <w:szCs w:val="28"/>
        </w:rPr>
        <w:t xml:space="preserve"> партнерства д</w:t>
      </w:r>
      <w:r w:rsidR="00131DF5" w:rsidRPr="007C70EC">
        <w:rPr>
          <w:rFonts w:ascii="Times New Roman" w:hAnsi="Times New Roman" w:cs="Times New Roman"/>
          <w:sz w:val="28"/>
          <w:szCs w:val="28"/>
        </w:rPr>
        <w:t xml:space="preserve">ля проведения конкурса создается конкурсная комиссия, в состав которой подлежат включению представители </w:t>
      </w:r>
      <w:r w:rsidR="00131DF5" w:rsidRPr="009D3055">
        <w:rPr>
          <w:rFonts w:ascii="Times New Roman" w:hAnsi="Times New Roman" w:cs="Times New Roman"/>
          <w:sz w:val="28"/>
          <w:szCs w:val="28"/>
        </w:rPr>
        <w:t>отраслево</w:t>
      </w:r>
      <w:r w:rsidR="00131DF5">
        <w:rPr>
          <w:rFonts w:ascii="Times New Roman" w:hAnsi="Times New Roman" w:cs="Times New Roman"/>
          <w:sz w:val="28"/>
          <w:szCs w:val="28"/>
        </w:rPr>
        <w:t>го (функционального</w:t>
      </w:r>
      <w:r w:rsidR="00131DF5" w:rsidRPr="009D3055">
        <w:rPr>
          <w:rFonts w:ascii="Times New Roman" w:hAnsi="Times New Roman" w:cs="Times New Roman"/>
          <w:sz w:val="28"/>
          <w:szCs w:val="28"/>
        </w:rPr>
        <w:t>) орган</w:t>
      </w:r>
      <w:r w:rsidR="00131DF5">
        <w:rPr>
          <w:rFonts w:ascii="Times New Roman" w:hAnsi="Times New Roman" w:cs="Times New Roman"/>
          <w:sz w:val="28"/>
          <w:szCs w:val="28"/>
        </w:rPr>
        <w:t xml:space="preserve">а и уполномоченного органа в сфере </w:t>
      </w:r>
      <w:proofErr w:type="spellStart"/>
      <w:r w:rsidR="00131DF5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131DF5">
        <w:rPr>
          <w:rFonts w:ascii="Times New Roman" w:hAnsi="Times New Roman" w:cs="Times New Roman"/>
          <w:sz w:val="28"/>
          <w:szCs w:val="28"/>
        </w:rPr>
        <w:t xml:space="preserve"> партнерства. </w:t>
      </w:r>
    </w:p>
    <w:p w:rsidR="007C70EC" w:rsidRPr="007C70EC" w:rsidRDefault="00E224D6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  <w:r w:rsidR="001B315C">
        <w:rPr>
          <w:rFonts w:ascii="Times New Roman" w:hAnsi="Times New Roman" w:cs="Times New Roman"/>
          <w:sz w:val="28"/>
          <w:szCs w:val="28"/>
        </w:rPr>
        <w:t>6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 </w:t>
      </w:r>
      <w:r w:rsidR="00131DF5" w:rsidRPr="007C70EC"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конкурса заключается соглашение о </w:t>
      </w:r>
      <w:proofErr w:type="spellStart"/>
      <w:r w:rsidR="00131DF5" w:rsidRPr="007C70E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31DF5" w:rsidRPr="007C70EC">
        <w:rPr>
          <w:rFonts w:ascii="Times New Roman" w:hAnsi="Times New Roman" w:cs="Times New Roman"/>
          <w:sz w:val="28"/>
          <w:szCs w:val="28"/>
        </w:rPr>
        <w:t xml:space="preserve"> партнерстве, за исключением случаев, предусмотренных пунктом </w:t>
      </w:r>
      <w:r w:rsidR="00131DF5" w:rsidRPr="00900D5F">
        <w:rPr>
          <w:rFonts w:ascii="Times New Roman" w:hAnsi="Times New Roman" w:cs="Times New Roman"/>
          <w:sz w:val="28"/>
          <w:szCs w:val="28"/>
        </w:rPr>
        <w:t>частью 2 статьи 19 Федерального закона</w:t>
      </w:r>
      <w:r w:rsidR="00131DF5" w:rsidRPr="00900D5F">
        <w:t xml:space="preserve"> </w:t>
      </w:r>
      <w:r w:rsidR="00131DF5" w:rsidRPr="00900D5F">
        <w:rPr>
          <w:rFonts w:ascii="Times New Roman" w:hAnsi="Times New Roman" w:cs="Times New Roman"/>
          <w:sz w:val="28"/>
          <w:szCs w:val="28"/>
        </w:rPr>
        <w:t>№ 224-ФЗ.</w:t>
      </w:r>
    </w:p>
    <w:p w:rsidR="00191278" w:rsidRPr="00507CE1" w:rsidRDefault="003B5219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После дня подписания членами конкурсной комиссии протокола о результатах проведения конкурса </w:t>
      </w:r>
      <w:r w:rsidR="00C8781D">
        <w:rPr>
          <w:rFonts w:ascii="Times New Roman" w:hAnsi="Times New Roman" w:cs="Times New Roman"/>
          <w:sz w:val="28"/>
          <w:szCs w:val="28"/>
        </w:rPr>
        <w:t>отраслевой (функциональный) орган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Федеральным законом</w:t>
      </w:r>
      <w:r w:rsidR="00191278" w:rsidRPr="00191278">
        <w:t xml:space="preserve"> </w:t>
      </w:r>
      <w:r w:rsidR="00191278" w:rsidRPr="00191278">
        <w:rPr>
          <w:rFonts w:ascii="Times New Roman" w:hAnsi="Times New Roman" w:cs="Times New Roman"/>
          <w:sz w:val="28"/>
          <w:szCs w:val="28"/>
        </w:rPr>
        <w:t>№ 224-ФЗ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, в целях обсуждения условий соглашения и их возможного изменения по результатам переговоров. </w:t>
      </w:r>
      <w:proofErr w:type="gramEnd"/>
    </w:p>
    <w:p w:rsidR="007C70EC" w:rsidRPr="007C70EC" w:rsidRDefault="007C70EC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EC">
        <w:rPr>
          <w:rFonts w:ascii="Times New Roman" w:hAnsi="Times New Roman" w:cs="Times New Roman"/>
          <w:sz w:val="28"/>
          <w:szCs w:val="28"/>
        </w:rPr>
        <w:t>Срок и порядок проведения переговоров определяются конкурсной документацией.</w:t>
      </w:r>
    </w:p>
    <w:p w:rsidR="001077F8" w:rsidRDefault="00C8781D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 Результаты переговоров, проведенных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4.7 настоящего 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Порядка, оформляются протоколом в течение 10 рабочих дней со дня проведения переговоров в двух экземплярах, один из которых направляется победителю конкурса в течение 3 рабочих дней со дня оформления протокола. По результатам данных переговоров </w:t>
      </w:r>
      <w:r w:rsidR="001077F8" w:rsidRPr="001077F8">
        <w:rPr>
          <w:rFonts w:ascii="Times New Roman" w:hAnsi="Times New Roman" w:cs="Times New Roman"/>
          <w:sz w:val="28"/>
          <w:szCs w:val="28"/>
        </w:rPr>
        <w:t>отр</w:t>
      </w:r>
      <w:r w:rsidR="001C2539">
        <w:rPr>
          <w:rFonts w:ascii="Times New Roman" w:hAnsi="Times New Roman" w:cs="Times New Roman"/>
          <w:sz w:val="28"/>
          <w:szCs w:val="28"/>
        </w:rPr>
        <w:t xml:space="preserve">аслевой (функциональный) орган </w:t>
      </w:r>
      <w:r w:rsidR="007C70EC" w:rsidRPr="007C70EC">
        <w:rPr>
          <w:rFonts w:ascii="Times New Roman" w:hAnsi="Times New Roman" w:cs="Times New Roman"/>
          <w:sz w:val="28"/>
          <w:szCs w:val="28"/>
        </w:rPr>
        <w:t>направляет соглашение</w:t>
      </w:r>
      <w:r w:rsidR="001077F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1077F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2D2345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и прилагаемый протокол переговоров на согласование в </w:t>
      </w:r>
      <w:r w:rsidR="001077F8">
        <w:rPr>
          <w:rFonts w:ascii="Times New Roman" w:hAnsi="Times New Roman" w:cs="Times New Roman"/>
          <w:sz w:val="28"/>
          <w:szCs w:val="28"/>
        </w:rPr>
        <w:t>у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7F8">
        <w:rPr>
          <w:rFonts w:ascii="Times New Roman" w:hAnsi="Times New Roman" w:cs="Times New Roman"/>
          <w:sz w:val="28"/>
          <w:szCs w:val="28"/>
        </w:rPr>
        <w:t>муниципально</w:t>
      </w:r>
      <w:r w:rsidR="001077F8" w:rsidRPr="001077F8">
        <w:rPr>
          <w:rFonts w:ascii="Times New Roman" w:hAnsi="Times New Roman" w:cs="Times New Roman"/>
          <w:sz w:val="28"/>
          <w:szCs w:val="28"/>
        </w:rPr>
        <w:t>-частно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на предмет соответствия согл</w:t>
      </w:r>
      <w:r w:rsidR="001077F8">
        <w:rPr>
          <w:rFonts w:ascii="Times New Roman" w:hAnsi="Times New Roman" w:cs="Times New Roman"/>
          <w:sz w:val="28"/>
          <w:szCs w:val="28"/>
        </w:rPr>
        <w:t>ашения конкурсной документации.</w:t>
      </w:r>
    </w:p>
    <w:p w:rsidR="00CC053B" w:rsidRDefault="00CC053B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согласования уполномоченным органом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 не должен превышать 10 рабочих дней со дня получения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партнерстве и протокола переговоров.</w:t>
      </w:r>
    </w:p>
    <w:p w:rsidR="001077F8" w:rsidRDefault="00C8781D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10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1077F8">
        <w:rPr>
          <w:rFonts w:ascii="Times New Roman" w:hAnsi="Times New Roman" w:cs="Times New Roman"/>
          <w:sz w:val="28"/>
          <w:szCs w:val="28"/>
        </w:rPr>
        <w:t>-частно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Pr="001077F8">
        <w:rPr>
          <w:rFonts w:ascii="Times New Roman" w:hAnsi="Times New Roman" w:cs="Times New Roman"/>
          <w:sz w:val="28"/>
          <w:szCs w:val="28"/>
        </w:rPr>
        <w:t xml:space="preserve"> </w:t>
      </w:r>
      <w:r w:rsidR="001C253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соглашения о </w:t>
      </w:r>
      <w:proofErr w:type="spellStart"/>
      <w:r w:rsidR="001C2539">
        <w:rPr>
          <w:rFonts w:ascii="Times New Roman" w:hAnsi="Times New Roman" w:cs="Times New Roman"/>
          <w:sz w:val="28"/>
          <w:szCs w:val="28"/>
        </w:rPr>
        <w:t>муниц</w:t>
      </w:r>
      <w:r w:rsidR="00CC053B">
        <w:rPr>
          <w:rFonts w:ascii="Times New Roman" w:hAnsi="Times New Roman" w:cs="Times New Roman"/>
          <w:sz w:val="28"/>
          <w:szCs w:val="28"/>
        </w:rPr>
        <w:t>и</w:t>
      </w:r>
      <w:r w:rsidR="001C2539">
        <w:rPr>
          <w:rFonts w:ascii="Times New Roman" w:hAnsi="Times New Roman" w:cs="Times New Roman"/>
          <w:sz w:val="28"/>
          <w:szCs w:val="28"/>
        </w:rPr>
        <w:t>па</w:t>
      </w:r>
      <w:r w:rsidR="00CC053B">
        <w:rPr>
          <w:rFonts w:ascii="Times New Roman" w:hAnsi="Times New Roman" w:cs="Times New Roman"/>
          <w:sz w:val="28"/>
          <w:szCs w:val="28"/>
        </w:rPr>
        <w:t>льно-частном</w:t>
      </w:r>
      <w:proofErr w:type="spellEnd"/>
      <w:r w:rsidR="00CC053B">
        <w:rPr>
          <w:rFonts w:ascii="Times New Roman" w:hAnsi="Times New Roman" w:cs="Times New Roman"/>
          <w:sz w:val="28"/>
          <w:szCs w:val="28"/>
        </w:rPr>
        <w:t xml:space="preserve"> партнерстве и протокола переговоров 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направляет соглашение </w:t>
      </w:r>
      <w:r w:rsidR="001077F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077F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077F8">
        <w:rPr>
          <w:rFonts w:ascii="Times New Roman" w:hAnsi="Times New Roman" w:cs="Times New Roman"/>
          <w:sz w:val="28"/>
          <w:szCs w:val="28"/>
        </w:rPr>
        <w:t xml:space="preserve"> партнерстве 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и прилагаемый протокол переговоров на согласование в уполномоченный орган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 государственно-частно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 на предмет соответствия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партнерстве </w:t>
      </w:r>
      <w:r w:rsidR="001077F8" w:rsidRPr="001077F8">
        <w:rPr>
          <w:rFonts w:ascii="Times New Roman" w:hAnsi="Times New Roman" w:cs="Times New Roman"/>
          <w:sz w:val="28"/>
          <w:szCs w:val="28"/>
        </w:rPr>
        <w:t>в части учета результатов оценки эффективности проекта и определения его сравнительного преимущества.</w:t>
      </w:r>
      <w:proofErr w:type="gramEnd"/>
    </w:p>
    <w:p w:rsidR="00CC053B" w:rsidRDefault="00CC053B" w:rsidP="00CC0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согласования уполномоченным органом в сфере государственно-частного партнерства не должен превышать 10 рабочих дней со дня получения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партнерстве и протокола переговоров.</w:t>
      </w:r>
    </w:p>
    <w:p w:rsidR="00191278" w:rsidRDefault="007C70EC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EC">
        <w:rPr>
          <w:rFonts w:ascii="Times New Roman" w:hAnsi="Times New Roman" w:cs="Times New Roman"/>
          <w:sz w:val="28"/>
          <w:szCs w:val="28"/>
        </w:rPr>
        <w:t xml:space="preserve">В случае несогласования </w:t>
      </w:r>
      <w:r w:rsidR="00C8781D">
        <w:rPr>
          <w:rFonts w:ascii="Times New Roman" w:hAnsi="Times New Roman" w:cs="Times New Roman"/>
          <w:sz w:val="28"/>
          <w:szCs w:val="28"/>
        </w:rPr>
        <w:t xml:space="preserve">уполномоченным органом в сфере государственно-частного партнерства </w:t>
      </w:r>
      <w:r w:rsidRPr="007C70EC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077F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077F8">
        <w:rPr>
          <w:rFonts w:ascii="Times New Roman" w:hAnsi="Times New Roman" w:cs="Times New Roman"/>
          <w:sz w:val="28"/>
          <w:szCs w:val="28"/>
        </w:rPr>
        <w:t>муниципально</w:t>
      </w:r>
      <w:r w:rsidR="002D2345">
        <w:rPr>
          <w:rFonts w:ascii="Times New Roman" w:hAnsi="Times New Roman" w:cs="Times New Roman"/>
          <w:sz w:val="28"/>
          <w:szCs w:val="28"/>
        </w:rPr>
        <w:t>-частном</w:t>
      </w:r>
      <w:proofErr w:type="spellEnd"/>
      <w:r w:rsidR="002D2345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 </w:t>
      </w:r>
      <w:r w:rsidRPr="007C70EC">
        <w:rPr>
          <w:rFonts w:ascii="Times New Roman" w:hAnsi="Times New Roman" w:cs="Times New Roman"/>
          <w:sz w:val="28"/>
          <w:szCs w:val="28"/>
        </w:rPr>
        <w:t xml:space="preserve">и прилагаемого протокола переговоров </w:t>
      </w:r>
      <w:r w:rsidR="001077F8">
        <w:rPr>
          <w:rFonts w:ascii="Times New Roman" w:hAnsi="Times New Roman" w:cs="Times New Roman"/>
          <w:sz w:val="28"/>
          <w:szCs w:val="28"/>
        </w:rPr>
        <w:t>уполномоченн</w:t>
      </w:r>
      <w:r w:rsidR="00C8781D">
        <w:rPr>
          <w:rFonts w:ascii="Times New Roman" w:hAnsi="Times New Roman" w:cs="Times New Roman"/>
          <w:sz w:val="28"/>
          <w:szCs w:val="28"/>
        </w:rPr>
        <w:t xml:space="preserve">ый </w:t>
      </w:r>
      <w:r w:rsidR="001077F8" w:rsidRPr="001077F8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C8781D">
        <w:rPr>
          <w:rFonts w:ascii="Times New Roman" w:hAnsi="Times New Roman" w:cs="Times New Roman"/>
          <w:sz w:val="28"/>
          <w:szCs w:val="28"/>
        </w:rPr>
        <w:t>в сфере</w:t>
      </w:r>
      <w:r w:rsidR="00C8781D" w:rsidRPr="0010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81D">
        <w:rPr>
          <w:rFonts w:ascii="Times New Roman" w:hAnsi="Times New Roman" w:cs="Times New Roman"/>
          <w:sz w:val="28"/>
          <w:szCs w:val="28"/>
        </w:rPr>
        <w:t>муниципально</w:t>
      </w:r>
      <w:r w:rsidR="00C8781D" w:rsidRPr="001077F8">
        <w:rPr>
          <w:rFonts w:ascii="Times New Roman" w:hAnsi="Times New Roman" w:cs="Times New Roman"/>
          <w:sz w:val="28"/>
          <w:szCs w:val="28"/>
        </w:rPr>
        <w:t>-частно</w:t>
      </w:r>
      <w:r w:rsidR="00C878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8781D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C8781D"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Pr="007C70E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замечаний и предложений уведомляет победителя конкурса о наличии замечаний и предложений и назначает повторные переговоры в порядке, определенном в пункте </w:t>
      </w:r>
      <w:r w:rsidR="00C8781D">
        <w:rPr>
          <w:rFonts w:ascii="Times New Roman" w:hAnsi="Times New Roman" w:cs="Times New Roman"/>
          <w:sz w:val="28"/>
          <w:szCs w:val="28"/>
        </w:rPr>
        <w:t>4.7 настоящего</w:t>
      </w:r>
      <w:r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="00191278">
        <w:rPr>
          <w:rFonts w:ascii="Times New Roman" w:hAnsi="Times New Roman" w:cs="Times New Roman"/>
          <w:sz w:val="28"/>
          <w:szCs w:val="28"/>
        </w:rPr>
        <w:t>П</w:t>
      </w:r>
      <w:r w:rsidRPr="007C70EC">
        <w:rPr>
          <w:rFonts w:ascii="Times New Roman" w:hAnsi="Times New Roman" w:cs="Times New Roman"/>
          <w:sz w:val="28"/>
          <w:szCs w:val="28"/>
        </w:rPr>
        <w:t xml:space="preserve">орядка. </w:t>
      </w:r>
      <w:proofErr w:type="gramEnd"/>
    </w:p>
    <w:p w:rsidR="007C70EC" w:rsidRPr="007C70EC" w:rsidRDefault="007C70EC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EC">
        <w:rPr>
          <w:rFonts w:ascii="Times New Roman" w:hAnsi="Times New Roman" w:cs="Times New Roman"/>
          <w:sz w:val="28"/>
          <w:szCs w:val="28"/>
        </w:rPr>
        <w:t xml:space="preserve">После проведения повторных переговоров </w:t>
      </w:r>
      <w:r w:rsidR="009D305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8781D">
        <w:rPr>
          <w:rFonts w:ascii="Times New Roman" w:hAnsi="Times New Roman" w:cs="Times New Roman"/>
          <w:sz w:val="28"/>
          <w:szCs w:val="28"/>
        </w:rPr>
        <w:t>в сфере</w:t>
      </w:r>
      <w:r w:rsidR="00C8781D" w:rsidRPr="0010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81D">
        <w:rPr>
          <w:rFonts w:ascii="Times New Roman" w:hAnsi="Times New Roman" w:cs="Times New Roman"/>
          <w:sz w:val="28"/>
          <w:szCs w:val="28"/>
        </w:rPr>
        <w:t>муниципально</w:t>
      </w:r>
      <w:r w:rsidR="00C8781D" w:rsidRPr="001077F8">
        <w:rPr>
          <w:rFonts w:ascii="Times New Roman" w:hAnsi="Times New Roman" w:cs="Times New Roman"/>
          <w:sz w:val="28"/>
          <w:szCs w:val="28"/>
        </w:rPr>
        <w:t>-частно</w:t>
      </w:r>
      <w:r w:rsidR="00C878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8781D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Pr="007C70EC">
        <w:rPr>
          <w:rFonts w:ascii="Times New Roman" w:hAnsi="Times New Roman" w:cs="Times New Roman"/>
          <w:sz w:val="28"/>
          <w:szCs w:val="28"/>
        </w:rPr>
        <w:t xml:space="preserve"> в обозначенный </w:t>
      </w:r>
      <w:r w:rsidR="009D3055" w:rsidRPr="009D3055">
        <w:rPr>
          <w:rFonts w:ascii="Times New Roman" w:hAnsi="Times New Roman" w:cs="Times New Roman"/>
          <w:sz w:val="28"/>
          <w:szCs w:val="28"/>
        </w:rPr>
        <w:t>уполномоченны</w:t>
      </w:r>
      <w:r w:rsidR="009D3055">
        <w:rPr>
          <w:rFonts w:ascii="Times New Roman" w:hAnsi="Times New Roman" w:cs="Times New Roman"/>
          <w:sz w:val="28"/>
          <w:szCs w:val="28"/>
        </w:rPr>
        <w:t>м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D3055">
        <w:rPr>
          <w:rFonts w:ascii="Times New Roman" w:hAnsi="Times New Roman" w:cs="Times New Roman"/>
          <w:sz w:val="28"/>
          <w:szCs w:val="28"/>
        </w:rPr>
        <w:t>ом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 </w:t>
      </w:r>
      <w:r w:rsidR="00C8781D">
        <w:rPr>
          <w:rFonts w:ascii="Times New Roman" w:hAnsi="Times New Roman" w:cs="Times New Roman"/>
          <w:sz w:val="28"/>
          <w:szCs w:val="28"/>
        </w:rPr>
        <w:t>в сфере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 </w:t>
      </w:r>
      <w:r w:rsidR="002D2345">
        <w:rPr>
          <w:rFonts w:ascii="Times New Roman" w:hAnsi="Times New Roman" w:cs="Times New Roman"/>
          <w:sz w:val="28"/>
          <w:szCs w:val="28"/>
        </w:rPr>
        <w:t>государственно</w:t>
      </w:r>
      <w:r w:rsidR="009D3055" w:rsidRPr="009D3055">
        <w:rPr>
          <w:rFonts w:ascii="Times New Roman" w:hAnsi="Times New Roman" w:cs="Times New Roman"/>
          <w:sz w:val="28"/>
          <w:szCs w:val="28"/>
        </w:rPr>
        <w:t>-частно</w:t>
      </w:r>
      <w:r w:rsidR="00C8781D">
        <w:rPr>
          <w:rFonts w:ascii="Times New Roman" w:hAnsi="Times New Roman" w:cs="Times New Roman"/>
          <w:sz w:val="28"/>
          <w:szCs w:val="28"/>
        </w:rPr>
        <w:t>го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C8781D">
        <w:rPr>
          <w:rFonts w:ascii="Times New Roman" w:hAnsi="Times New Roman" w:cs="Times New Roman"/>
          <w:sz w:val="28"/>
          <w:szCs w:val="28"/>
        </w:rPr>
        <w:t>а</w:t>
      </w:r>
      <w:r w:rsidRPr="007C70EC">
        <w:rPr>
          <w:rFonts w:ascii="Times New Roman" w:hAnsi="Times New Roman" w:cs="Times New Roman"/>
          <w:sz w:val="28"/>
          <w:szCs w:val="28"/>
        </w:rPr>
        <w:t xml:space="preserve"> срок направляет исправленное соглашение и прилагаемый протокол </w:t>
      </w:r>
      <w:r w:rsidR="00CC053B">
        <w:rPr>
          <w:rFonts w:ascii="Times New Roman" w:hAnsi="Times New Roman" w:cs="Times New Roman"/>
          <w:sz w:val="28"/>
          <w:szCs w:val="28"/>
        </w:rPr>
        <w:t xml:space="preserve">переговоров </w:t>
      </w:r>
      <w:r w:rsidRPr="007C70EC">
        <w:rPr>
          <w:rFonts w:ascii="Times New Roman" w:hAnsi="Times New Roman" w:cs="Times New Roman"/>
          <w:sz w:val="28"/>
          <w:szCs w:val="28"/>
        </w:rPr>
        <w:t xml:space="preserve">на повторное рассмотрение в </w:t>
      </w:r>
      <w:r w:rsidR="009D3055" w:rsidRPr="009D3055">
        <w:rPr>
          <w:rFonts w:ascii="Times New Roman" w:hAnsi="Times New Roman" w:cs="Times New Roman"/>
          <w:sz w:val="28"/>
          <w:szCs w:val="28"/>
        </w:rPr>
        <w:t>уполномоче</w:t>
      </w:r>
      <w:r w:rsidR="002D2345">
        <w:rPr>
          <w:rFonts w:ascii="Times New Roman" w:hAnsi="Times New Roman" w:cs="Times New Roman"/>
          <w:sz w:val="28"/>
          <w:szCs w:val="28"/>
        </w:rPr>
        <w:t xml:space="preserve">нным органом </w:t>
      </w:r>
      <w:r w:rsidR="00C8781D">
        <w:rPr>
          <w:rFonts w:ascii="Times New Roman" w:hAnsi="Times New Roman" w:cs="Times New Roman"/>
          <w:sz w:val="28"/>
          <w:szCs w:val="28"/>
        </w:rPr>
        <w:t>в сфере</w:t>
      </w:r>
      <w:r w:rsidR="00C8781D" w:rsidRPr="009D3055">
        <w:rPr>
          <w:rFonts w:ascii="Times New Roman" w:hAnsi="Times New Roman" w:cs="Times New Roman"/>
          <w:sz w:val="28"/>
          <w:szCs w:val="28"/>
        </w:rPr>
        <w:t xml:space="preserve"> </w:t>
      </w:r>
      <w:r w:rsidR="00C8781D">
        <w:rPr>
          <w:rFonts w:ascii="Times New Roman" w:hAnsi="Times New Roman" w:cs="Times New Roman"/>
          <w:sz w:val="28"/>
          <w:szCs w:val="28"/>
        </w:rPr>
        <w:t>государственно</w:t>
      </w:r>
      <w:r w:rsidR="00C8781D" w:rsidRPr="009D3055">
        <w:rPr>
          <w:rFonts w:ascii="Times New Roman" w:hAnsi="Times New Roman" w:cs="Times New Roman"/>
          <w:sz w:val="28"/>
          <w:szCs w:val="28"/>
        </w:rPr>
        <w:t>-частно</w:t>
      </w:r>
      <w:r w:rsidR="00C8781D">
        <w:rPr>
          <w:rFonts w:ascii="Times New Roman" w:hAnsi="Times New Roman" w:cs="Times New Roman"/>
          <w:sz w:val="28"/>
          <w:szCs w:val="28"/>
        </w:rPr>
        <w:t>го</w:t>
      </w:r>
      <w:r w:rsidR="00C8781D" w:rsidRPr="009D3055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C8781D">
        <w:rPr>
          <w:rFonts w:ascii="Times New Roman" w:hAnsi="Times New Roman" w:cs="Times New Roman"/>
          <w:sz w:val="28"/>
          <w:szCs w:val="28"/>
        </w:rPr>
        <w:t>а</w:t>
      </w:r>
      <w:r w:rsidRPr="007C70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0EC" w:rsidRPr="007C70EC" w:rsidRDefault="00C8781D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0EC" w:rsidRPr="007C70EC">
        <w:rPr>
          <w:rFonts w:ascii="Times New Roman" w:hAnsi="Times New Roman" w:cs="Times New Roman"/>
          <w:sz w:val="28"/>
          <w:szCs w:val="28"/>
        </w:rPr>
        <w:t>Соглашение</w:t>
      </w:r>
      <w:r w:rsidR="009D3055" w:rsidRPr="009D3055">
        <w:t xml:space="preserve"> 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D3055" w:rsidRPr="009D305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9D3055" w:rsidRPr="009D3055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заключается в письменной форме с победителем конкурса или ин</w:t>
      </w:r>
      <w:r w:rsidR="00191278">
        <w:rPr>
          <w:rFonts w:ascii="Times New Roman" w:hAnsi="Times New Roman" w:cs="Times New Roman"/>
          <w:sz w:val="28"/>
          <w:szCs w:val="28"/>
        </w:rPr>
        <w:t>ым лицом, указанным в пунктах 1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="007C70EC" w:rsidRPr="007C70EC">
        <w:rPr>
          <w:rFonts w:ascii="Times New Roman" w:hAnsi="Times New Roman" w:cs="Times New Roman"/>
          <w:sz w:val="28"/>
          <w:szCs w:val="28"/>
        </w:rPr>
        <w:t>4 части 2 и части 24 статьи 19 Федерального закона</w:t>
      </w:r>
      <w:r w:rsidR="00191278">
        <w:rPr>
          <w:rFonts w:ascii="Times New Roman" w:hAnsi="Times New Roman" w:cs="Times New Roman"/>
          <w:sz w:val="28"/>
          <w:szCs w:val="28"/>
        </w:rPr>
        <w:t xml:space="preserve"> </w:t>
      </w:r>
      <w:r w:rsidR="00191278" w:rsidRPr="00191278">
        <w:rPr>
          <w:rFonts w:ascii="Times New Roman" w:hAnsi="Times New Roman" w:cs="Times New Roman"/>
          <w:sz w:val="28"/>
          <w:szCs w:val="28"/>
        </w:rPr>
        <w:t>№ 224-ФЗ</w:t>
      </w:r>
      <w:r w:rsidR="007C70EC" w:rsidRPr="007C70EC">
        <w:rPr>
          <w:rFonts w:ascii="Times New Roman" w:hAnsi="Times New Roman" w:cs="Times New Roman"/>
          <w:sz w:val="28"/>
          <w:szCs w:val="28"/>
        </w:rPr>
        <w:t>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соглашению, в случае, если такое обеспечение исполнения обязательств предусмотрено конкурсной документацией, в срок, установленный конкурсной документацией, но</w:t>
      </w:r>
      <w:proofErr w:type="gram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не ранее </w:t>
      </w:r>
      <w:r w:rsidR="00191278">
        <w:rPr>
          <w:rFonts w:ascii="Times New Roman" w:hAnsi="Times New Roman" w:cs="Times New Roman"/>
          <w:sz w:val="28"/>
          <w:szCs w:val="28"/>
        </w:rPr>
        <w:t>10 рабочих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7C70EC" w:rsidRPr="007C70E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7C70EC" w:rsidRPr="007C70EC" w:rsidRDefault="00C8781D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D3055" w:rsidRPr="009D305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9D3055" w:rsidRPr="009D3055">
        <w:rPr>
          <w:rFonts w:ascii="Times New Roman" w:hAnsi="Times New Roman" w:cs="Times New Roman"/>
          <w:sz w:val="28"/>
          <w:szCs w:val="28"/>
        </w:rPr>
        <w:t xml:space="preserve"> партнерстве </w:t>
      </w:r>
      <w:r w:rsidR="007C70EC" w:rsidRPr="007C70EC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подписания, если ин</w:t>
      </w:r>
      <w:r w:rsidR="009D3055">
        <w:rPr>
          <w:rFonts w:ascii="Times New Roman" w:hAnsi="Times New Roman" w:cs="Times New Roman"/>
          <w:sz w:val="28"/>
          <w:szCs w:val="28"/>
        </w:rPr>
        <w:t>ое не предусмотрено соглашением</w:t>
      </w:r>
      <w:r w:rsidR="009D3055" w:rsidRPr="009D3055">
        <w:t xml:space="preserve"> </w:t>
      </w:r>
      <w:r w:rsidR="009D3055" w:rsidRPr="009D305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D3055" w:rsidRPr="009D305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9D3055" w:rsidRPr="009D3055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9D3055">
        <w:rPr>
          <w:rFonts w:ascii="Times New Roman" w:hAnsi="Times New Roman" w:cs="Times New Roman"/>
          <w:sz w:val="28"/>
          <w:szCs w:val="28"/>
        </w:rPr>
        <w:t>.</w:t>
      </w:r>
    </w:p>
    <w:p w:rsidR="007C70EC" w:rsidRPr="007C70EC" w:rsidRDefault="007C70EC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Pr="007C70EC" w:rsidRDefault="00C8781D" w:rsidP="007C7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C70EC" w:rsidRPr="007C70EC"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</w:t>
      </w:r>
      <w:proofErr w:type="gramStart"/>
      <w:r w:rsidR="007C70EC" w:rsidRPr="007C70E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7C70EC" w:rsidRPr="007C70EC">
        <w:rPr>
          <w:rFonts w:ascii="Times New Roman" w:hAnsi="Times New Roman" w:cs="Times New Roman"/>
          <w:b/>
          <w:sz w:val="28"/>
          <w:szCs w:val="28"/>
        </w:rPr>
        <w:t xml:space="preserve"> исполнением соглашения о </w:t>
      </w:r>
      <w:proofErr w:type="spellStart"/>
      <w:r w:rsidR="007C70EC" w:rsidRPr="007C70EC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="007C70EC" w:rsidRPr="007C70EC">
        <w:rPr>
          <w:rFonts w:ascii="Times New Roman" w:hAnsi="Times New Roman" w:cs="Times New Roman"/>
          <w:b/>
          <w:sz w:val="28"/>
          <w:szCs w:val="28"/>
        </w:rPr>
        <w:t xml:space="preserve"> партнерстве, мониторинг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70EC" w:rsidRPr="007C70EC">
        <w:rPr>
          <w:rFonts w:ascii="Times New Roman" w:hAnsi="Times New Roman" w:cs="Times New Roman"/>
          <w:b/>
          <w:sz w:val="28"/>
          <w:szCs w:val="28"/>
        </w:rPr>
        <w:t xml:space="preserve"> реализации соглашений о </w:t>
      </w:r>
      <w:proofErr w:type="spellStart"/>
      <w:r w:rsidR="007C70EC" w:rsidRPr="007C70EC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="007C70EC" w:rsidRPr="007C70EC">
        <w:rPr>
          <w:rFonts w:ascii="Times New Roman" w:hAnsi="Times New Roman" w:cs="Times New Roman"/>
          <w:b/>
          <w:sz w:val="28"/>
          <w:szCs w:val="28"/>
        </w:rPr>
        <w:t xml:space="preserve"> партнерстве</w:t>
      </w:r>
    </w:p>
    <w:p w:rsidR="007C70EC" w:rsidRPr="007C70EC" w:rsidRDefault="007C70EC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Pr="007C70EC" w:rsidRDefault="00C8781D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03642" w:rsidRPr="00503642">
        <w:rPr>
          <w:rFonts w:ascii="Times New Roman" w:hAnsi="Times New Roman" w:cs="Times New Roman"/>
          <w:sz w:val="28"/>
          <w:szCs w:val="28"/>
        </w:rPr>
        <w:t>публичным партнером за исполнением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соглашения о </w:t>
      </w:r>
      <w:proofErr w:type="spellStart"/>
      <w:r w:rsidR="007C70EC" w:rsidRPr="007C70E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7C70EC" w:rsidRPr="007C70EC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503642">
        <w:rPr>
          <w:rFonts w:ascii="Times New Roman" w:hAnsi="Times New Roman" w:cs="Times New Roman"/>
          <w:sz w:val="28"/>
          <w:szCs w:val="28"/>
        </w:rPr>
        <w:t>,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="00503642" w:rsidRPr="00503642">
        <w:rPr>
          <w:rFonts w:ascii="Times New Roman" w:hAnsi="Times New Roman" w:cs="Times New Roman"/>
          <w:sz w:val="28"/>
          <w:szCs w:val="28"/>
        </w:rPr>
        <w:t xml:space="preserve">в том числе за соблюдением частным партнером условий соглашения </w:t>
      </w:r>
      <w:r w:rsidR="002D234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03642" w:rsidRPr="0050364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503642" w:rsidRPr="00503642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503642">
        <w:rPr>
          <w:rFonts w:ascii="Times New Roman" w:hAnsi="Times New Roman" w:cs="Times New Roman"/>
          <w:sz w:val="28"/>
          <w:szCs w:val="28"/>
        </w:rPr>
        <w:t xml:space="preserve">, </w:t>
      </w:r>
      <w:r w:rsidR="007C70EC" w:rsidRPr="007C70EC">
        <w:rPr>
          <w:rFonts w:ascii="Times New Roman" w:hAnsi="Times New Roman" w:cs="Times New Roman"/>
          <w:sz w:val="28"/>
          <w:szCs w:val="28"/>
        </w:rPr>
        <w:t>осуществляется в целях выявления нарушений частным партнером условий соглашения</w:t>
      </w:r>
      <w:r w:rsidR="00503642" w:rsidRPr="00503642">
        <w:t xml:space="preserve"> </w:t>
      </w:r>
      <w:proofErr w:type="spellStart"/>
      <w:r w:rsidR="00503642" w:rsidRPr="00503642">
        <w:rPr>
          <w:rFonts w:ascii="Times New Roman" w:hAnsi="Times New Roman" w:cs="Times New Roman"/>
          <w:sz w:val="28"/>
          <w:szCs w:val="28"/>
        </w:rPr>
        <w:t>муниципально-частно</w:t>
      </w:r>
      <w:r w:rsidR="005036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03642" w:rsidRPr="00503642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503642">
        <w:rPr>
          <w:rFonts w:ascii="Times New Roman" w:hAnsi="Times New Roman" w:cs="Times New Roman"/>
          <w:sz w:val="28"/>
          <w:szCs w:val="28"/>
        </w:rPr>
        <w:t>а</w:t>
      </w:r>
      <w:r w:rsidR="007C70EC" w:rsidRPr="007C70EC">
        <w:rPr>
          <w:rFonts w:ascii="Times New Roman" w:hAnsi="Times New Roman" w:cs="Times New Roman"/>
          <w:sz w:val="28"/>
          <w:szCs w:val="28"/>
        </w:rPr>
        <w:t xml:space="preserve">, а также предотвращения таких нарушений в соответствии с </w:t>
      </w:r>
      <w:r w:rsidR="00503642" w:rsidRPr="00503642">
        <w:rPr>
          <w:rFonts w:ascii="Times New Roman" w:hAnsi="Times New Roman" w:cs="Times New Roman"/>
          <w:sz w:val="28"/>
          <w:szCs w:val="28"/>
        </w:rPr>
        <w:t xml:space="preserve">Правилами осуществления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="00503642" w:rsidRPr="0050364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503642" w:rsidRPr="00503642">
        <w:rPr>
          <w:rFonts w:ascii="Times New Roman" w:hAnsi="Times New Roman" w:cs="Times New Roman"/>
          <w:sz w:val="28"/>
          <w:szCs w:val="28"/>
        </w:rPr>
        <w:t xml:space="preserve"> партнерстве, утвержденными постановлением Правительства Российской</w:t>
      </w:r>
      <w:proofErr w:type="gramEnd"/>
      <w:r w:rsidR="00503642" w:rsidRPr="00503642">
        <w:rPr>
          <w:rFonts w:ascii="Times New Roman" w:hAnsi="Times New Roman" w:cs="Times New Roman"/>
          <w:sz w:val="28"/>
          <w:szCs w:val="28"/>
        </w:rPr>
        <w:t xml:space="preserve"> Федерации от 30 декабря 2015 г.</w:t>
      </w:r>
      <w:r w:rsidR="00DE1018">
        <w:rPr>
          <w:rFonts w:ascii="Times New Roman" w:hAnsi="Times New Roman" w:cs="Times New Roman"/>
          <w:sz w:val="28"/>
          <w:szCs w:val="28"/>
        </w:rPr>
        <w:t xml:space="preserve"> </w:t>
      </w:r>
      <w:r w:rsidR="00503642" w:rsidRPr="00503642">
        <w:rPr>
          <w:rFonts w:ascii="Times New Roman" w:hAnsi="Times New Roman" w:cs="Times New Roman"/>
          <w:sz w:val="28"/>
          <w:szCs w:val="28"/>
        </w:rPr>
        <w:t>№ 1490</w:t>
      </w:r>
      <w:r w:rsidR="007C70EC" w:rsidRPr="007C70EC">
        <w:rPr>
          <w:rFonts w:ascii="Times New Roman" w:hAnsi="Times New Roman" w:cs="Times New Roman"/>
          <w:sz w:val="28"/>
          <w:szCs w:val="28"/>
        </w:rPr>
        <w:t>.</w:t>
      </w:r>
    </w:p>
    <w:p w:rsidR="00503642" w:rsidRPr="00503642" w:rsidRDefault="00C8781D" w:rsidP="005036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642" w:rsidRPr="00503642">
        <w:rPr>
          <w:rFonts w:ascii="Times New Roman" w:hAnsi="Times New Roman" w:cs="Times New Roman"/>
          <w:sz w:val="28"/>
          <w:szCs w:val="28"/>
        </w:rPr>
        <w:t xml:space="preserve">.2. Мониторинг реализации соглашений о </w:t>
      </w:r>
      <w:proofErr w:type="spellStart"/>
      <w:r w:rsidR="00503642">
        <w:rPr>
          <w:rFonts w:ascii="Times New Roman" w:hAnsi="Times New Roman" w:cs="Times New Roman"/>
          <w:sz w:val="28"/>
          <w:szCs w:val="28"/>
        </w:rPr>
        <w:t>муниципально</w:t>
      </w:r>
      <w:r w:rsidR="00503642" w:rsidRPr="00503642">
        <w:rPr>
          <w:rFonts w:ascii="Times New Roman" w:hAnsi="Times New Roman" w:cs="Times New Roman"/>
          <w:sz w:val="28"/>
          <w:szCs w:val="28"/>
        </w:rPr>
        <w:t>-частном</w:t>
      </w:r>
      <w:proofErr w:type="spellEnd"/>
      <w:r w:rsidR="00503642" w:rsidRPr="00503642">
        <w:rPr>
          <w:rFonts w:ascii="Times New Roman" w:hAnsi="Times New Roman" w:cs="Times New Roman"/>
          <w:sz w:val="28"/>
          <w:szCs w:val="28"/>
        </w:rPr>
        <w:t xml:space="preserve"> партнерстве, осуществляется </w:t>
      </w:r>
      <w:r w:rsidR="002D234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0519E9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051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9E9">
        <w:rPr>
          <w:rFonts w:ascii="Times New Roman" w:hAnsi="Times New Roman" w:cs="Times New Roman"/>
          <w:sz w:val="28"/>
          <w:szCs w:val="28"/>
        </w:rPr>
        <w:t>муниципально-частно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519E9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3642" w:rsidRPr="00503642">
        <w:rPr>
          <w:rFonts w:ascii="Times New Roman" w:hAnsi="Times New Roman" w:cs="Times New Roman"/>
          <w:sz w:val="28"/>
          <w:szCs w:val="28"/>
        </w:rPr>
        <w:t xml:space="preserve"> в соответствии с Порядком мониторинга реализации соглашений о государственно-частном партнерстве, соглашений о </w:t>
      </w:r>
      <w:proofErr w:type="spellStart"/>
      <w:r w:rsidR="00503642" w:rsidRPr="0050364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503642" w:rsidRPr="00503642">
        <w:rPr>
          <w:rFonts w:ascii="Times New Roman" w:hAnsi="Times New Roman" w:cs="Times New Roman"/>
          <w:sz w:val="28"/>
          <w:szCs w:val="28"/>
        </w:rPr>
        <w:t xml:space="preserve"> партнерстве, утвержденным приказом Министерства экономического развития Российской Федерации от 27 ноября 2015 г. № 888.</w:t>
      </w:r>
    </w:p>
    <w:p w:rsidR="001C2539" w:rsidRDefault="00C8781D" w:rsidP="001C25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642" w:rsidRPr="00503642">
        <w:rPr>
          <w:rFonts w:ascii="Times New Roman" w:hAnsi="Times New Roman" w:cs="Times New Roman"/>
          <w:sz w:val="28"/>
          <w:szCs w:val="28"/>
        </w:rPr>
        <w:t>.</w:t>
      </w:r>
      <w:r w:rsidR="00E60E94">
        <w:rPr>
          <w:rFonts w:ascii="Times New Roman" w:hAnsi="Times New Roman" w:cs="Times New Roman"/>
          <w:sz w:val="28"/>
          <w:szCs w:val="28"/>
        </w:rPr>
        <w:t>3</w:t>
      </w:r>
      <w:r w:rsidR="00503642" w:rsidRPr="00503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0E94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</w:t>
      </w:r>
      <w:proofErr w:type="spellStart"/>
      <w:r w:rsidR="00E60E94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E60E94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0519E9" w:rsidRPr="000519E9">
        <w:rPr>
          <w:rFonts w:ascii="Times New Roman" w:hAnsi="Times New Roman" w:cs="Times New Roman"/>
          <w:sz w:val="28"/>
          <w:szCs w:val="28"/>
        </w:rPr>
        <w:t xml:space="preserve"> </w:t>
      </w:r>
      <w:r w:rsidR="00503642" w:rsidRPr="00503642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0519E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60E94">
        <w:rPr>
          <w:rFonts w:ascii="Times New Roman" w:hAnsi="Times New Roman" w:cs="Times New Roman"/>
          <w:sz w:val="28"/>
          <w:szCs w:val="28"/>
        </w:rPr>
        <w:t xml:space="preserve">в сфере государственно-частного партнерства </w:t>
      </w:r>
      <w:r w:rsidR="00503642" w:rsidRPr="00503642">
        <w:rPr>
          <w:rFonts w:ascii="Times New Roman" w:hAnsi="Times New Roman" w:cs="Times New Roman"/>
          <w:sz w:val="28"/>
          <w:szCs w:val="28"/>
        </w:rPr>
        <w:t xml:space="preserve">о размещении в электронном виде посредством государственной автоматизированной информационной системы «Управление», сведений, определенных Порядком мониторинга реализации соглашений о государственно-частном партнерстве, соглашений о </w:t>
      </w:r>
      <w:proofErr w:type="spellStart"/>
      <w:r w:rsidR="00503642" w:rsidRPr="0050364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503642" w:rsidRPr="00503642">
        <w:rPr>
          <w:rFonts w:ascii="Times New Roman" w:hAnsi="Times New Roman" w:cs="Times New Roman"/>
          <w:sz w:val="28"/>
          <w:szCs w:val="28"/>
        </w:rPr>
        <w:t xml:space="preserve"> партнерстве, утвержденным приказом Министерства экономического развития Российской Федерации от 27 ноября 2015 г. № 888, в течение 5 ра</w:t>
      </w:r>
      <w:r w:rsidR="00E60E94">
        <w:rPr>
          <w:rFonts w:ascii="Times New Roman" w:hAnsi="Times New Roman" w:cs="Times New Roman"/>
          <w:sz w:val="28"/>
          <w:szCs w:val="28"/>
        </w:rPr>
        <w:t>бочих дней со дня их внесения.</w:t>
      </w:r>
      <w:proofErr w:type="gramEnd"/>
    </w:p>
    <w:p w:rsidR="005447FF" w:rsidRDefault="005447FF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7FF" w:rsidRDefault="005447FF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7FF" w:rsidRDefault="005447FF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7FF" w:rsidRDefault="005447FF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5447FF" w:rsidRDefault="005447FF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447FF" w:rsidRPr="007C70EC" w:rsidRDefault="005447FF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Н.В.Гаценко</w:t>
      </w:r>
      <w:proofErr w:type="spellEnd"/>
    </w:p>
    <w:sectPr w:rsidR="005447FF" w:rsidRPr="007C70EC" w:rsidSect="007C70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FF" w:rsidRDefault="00F729FF" w:rsidP="007C70EC">
      <w:pPr>
        <w:spacing w:after="0" w:line="240" w:lineRule="auto"/>
      </w:pPr>
      <w:r>
        <w:separator/>
      </w:r>
    </w:p>
  </w:endnote>
  <w:endnote w:type="continuationSeparator" w:id="0">
    <w:p w:rsidR="00F729FF" w:rsidRDefault="00F729FF" w:rsidP="007C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FF" w:rsidRDefault="00F729FF" w:rsidP="007C70EC">
      <w:pPr>
        <w:spacing w:after="0" w:line="240" w:lineRule="auto"/>
      </w:pPr>
      <w:r>
        <w:separator/>
      </w:r>
    </w:p>
  </w:footnote>
  <w:footnote w:type="continuationSeparator" w:id="0">
    <w:p w:rsidR="00F729FF" w:rsidRDefault="00F729FF" w:rsidP="007C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7C70E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0EC"/>
    <w:rsid w:val="0003578E"/>
    <w:rsid w:val="000519E9"/>
    <w:rsid w:val="0006317A"/>
    <w:rsid w:val="000770A7"/>
    <w:rsid w:val="000A660C"/>
    <w:rsid w:val="000B4449"/>
    <w:rsid w:val="000D012E"/>
    <w:rsid w:val="00106359"/>
    <w:rsid w:val="001077F8"/>
    <w:rsid w:val="00125754"/>
    <w:rsid w:val="00131DF5"/>
    <w:rsid w:val="0016225D"/>
    <w:rsid w:val="0019018C"/>
    <w:rsid w:val="00191278"/>
    <w:rsid w:val="001A6858"/>
    <w:rsid w:val="001B315C"/>
    <w:rsid w:val="001C2539"/>
    <w:rsid w:val="001F66BD"/>
    <w:rsid w:val="00201442"/>
    <w:rsid w:val="00224AED"/>
    <w:rsid w:val="002253DA"/>
    <w:rsid w:val="00231D86"/>
    <w:rsid w:val="00256A81"/>
    <w:rsid w:val="0027733C"/>
    <w:rsid w:val="002946D7"/>
    <w:rsid w:val="002B7C32"/>
    <w:rsid w:val="002D2345"/>
    <w:rsid w:val="002E535E"/>
    <w:rsid w:val="002F2A01"/>
    <w:rsid w:val="003129DE"/>
    <w:rsid w:val="00321505"/>
    <w:rsid w:val="00323BCC"/>
    <w:rsid w:val="003305FE"/>
    <w:rsid w:val="00347131"/>
    <w:rsid w:val="00357E81"/>
    <w:rsid w:val="003741EA"/>
    <w:rsid w:val="003B5219"/>
    <w:rsid w:val="003D6375"/>
    <w:rsid w:val="003F56FB"/>
    <w:rsid w:val="003F5D27"/>
    <w:rsid w:val="004005E6"/>
    <w:rsid w:val="00404B4E"/>
    <w:rsid w:val="00430690"/>
    <w:rsid w:val="00483192"/>
    <w:rsid w:val="004902DF"/>
    <w:rsid w:val="004973E6"/>
    <w:rsid w:val="004A2131"/>
    <w:rsid w:val="004C39A7"/>
    <w:rsid w:val="00503642"/>
    <w:rsid w:val="00504D2F"/>
    <w:rsid w:val="00507CE1"/>
    <w:rsid w:val="005108FD"/>
    <w:rsid w:val="005447FF"/>
    <w:rsid w:val="0059609E"/>
    <w:rsid w:val="005A69EE"/>
    <w:rsid w:val="005B44AC"/>
    <w:rsid w:val="005B738A"/>
    <w:rsid w:val="005C5E7D"/>
    <w:rsid w:val="006058A9"/>
    <w:rsid w:val="006070BD"/>
    <w:rsid w:val="00633C73"/>
    <w:rsid w:val="00701CE7"/>
    <w:rsid w:val="0070754B"/>
    <w:rsid w:val="0073548D"/>
    <w:rsid w:val="00736AAB"/>
    <w:rsid w:val="00737DE0"/>
    <w:rsid w:val="007922FD"/>
    <w:rsid w:val="007A1040"/>
    <w:rsid w:val="007A1199"/>
    <w:rsid w:val="007C70EC"/>
    <w:rsid w:val="007E7BD2"/>
    <w:rsid w:val="008156E1"/>
    <w:rsid w:val="008801C4"/>
    <w:rsid w:val="00881B64"/>
    <w:rsid w:val="008832AE"/>
    <w:rsid w:val="0089728F"/>
    <w:rsid w:val="008D1AB3"/>
    <w:rsid w:val="008D51CE"/>
    <w:rsid w:val="00900D5F"/>
    <w:rsid w:val="0090566A"/>
    <w:rsid w:val="0093087A"/>
    <w:rsid w:val="00933E12"/>
    <w:rsid w:val="0096124C"/>
    <w:rsid w:val="00986BA2"/>
    <w:rsid w:val="009D053D"/>
    <w:rsid w:val="009D3055"/>
    <w:rsid w:val="009F1013"/>
    <w:rsid w:val="009F1F0D"/>
    <w:rsid w:val="00A0149B"/>
    <w:rsid w:val="00A36C16"/>
    <w:rsid w:val="00A53C44"/>
    <w:rsid w:val="00A8707D"/>
    <w:rsid w:val="00AE4604"/>
    <w:rsid w:val="00B10628"/>
    <w:rsid w:val="00B835F6"/>
    <w:rsid w:val="00B83C6A"/>
    <w:rsid w:val="00B9364F"/>
    <w:rsid w:val="00BC0B36"/>
    <w:rsid w:val="00BC7309"/>
    <w:rsid w:val="00BD02CF"/>
    <w:rsid w:val="00C0797D"/>
    <w:rsid w:val="00C33296"/>
    <w:rsid w:val="00C42787"/>
    <w:rsid w:val="00C67A15"/>
    <w:rsid w:val="00C7169F"/>
    <w:rsid w:val="00C7380B"/>
    <w:rsid w:val="00C7599F"/>
    <w:rsid w:val="00C8781D"/>
    <w:rsid w:val="00CA1AD8"/>
    <w:rsid w:val="00CC053B"/>
    <w:rsid w:val="00D420F7"/>
    <w:rsid w:val="00DB2AA7"/>
    <w:rsid w:val="00DB2D49"/>
    <w:rsid w:val="00DD55EE"/>
    <w:rsid w:val="00DE1018"/>
    <w:rsid w:val="00E15522"/>
    <w:rsid w:val="00E224D6"/>
    <w:rsid w:val="00E27B32"/>
    <w:rsid w:val="00E50958"/>
    <w:rsid w:val="00E60E94"/>
    <w:rsid w:val="00E667BA"/>
    <w:rsid w:val="00E85FB6"/>
    <w:rsid w:val="00EA5056"/>
    <w:rsid w:val="00EC3E74"/>
    <w:rsid w:val="00ED4E59"/>
    <w:rsid w:val="00EE4CC6"/>
    <w:rsid w:val="00F00D60"/>
    <w:rsid w:val="00F16114"/>
    <w:rsid w:val="00F20544"/>
    <w:rsid w:val="00F22CFD"/>
    <w:rsid w:val="00F677E8"/>
    <w:rsid w:val="00F729FF"/>
    <w:rsid w:val="00F80CA8"/>
    <w:rsid w:val="00F86717"/>
    <w:rsid w:val="00FA3111"/>
    <w:rsid w:val="00FB47E5"/>
    <w:rsid w:val="00FF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44"/>
  </w:style>
  <w:style w:type="paragraph" w:styleId="3">
    <w:name w:val="heading 3"/>
    <w:basedOn w:val="a"/>
    <w:next w:val="a"/>
    <w:link w:val="30"/>
    <w:qFormat/>
    <w:rsid w:val="00E27B3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0EC"/>
  </w:style>
  <w:style w:type="paragraph" w:styleId="a5">
    <w:name w:val="footer"/>
    <w:basedOn w:val="a"/>
    <w:link w:val="a6"/>
    <w:uiPriority w:val="99"/>
    <w:unhideWhenUsed/>
    <w:rsid w:val="007C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0EC"/>
  </w:style>
  <w:style w:type="paragraph" w:styleId="a7">
    <w:name w:val="List Paragraph"/>
    <w:basedOn w:val="a"/>
    <w:uiPriority w:val="34"/>
    <w:qFormat/>
    <w:rsid w:val="00F00D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2A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45"/>
    <w:rsid w:val="00E509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Заголовок 3 Знак"/>
    <w:basedOn w:val="a0"/>
    <w:link w:val="3"/>
    <w:rsid w:val="00E27B3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"/>
    <w:basedOn w:val="a"/>
    <w:link w:val="ac"/>
    <w:semiHidden/>
    <w:rsid w:val="00E27B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27B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27B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Plain Text"/>
    <w:basedOn w:val="a"/>
    <w:link w:val="ae"/>
    <w:semiHidden/>
    <w:unhideWhenUsed/>
    <w:rsid w:val="00E27B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E27B3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4F810A64000FE7088333164DB0BE1D9057E28309677EC083EF0A241B4DA92A7293C698B873AD7774E423F79651D3A70C4EEC5EF5C5C105BM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86CD-C483-4B4E-AC7B-B42C6A10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ulbadmin</Company>
  <LinksUpToDate>false</LinksUpToDate>
  <CharactersWithSpaces>22144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Кристина Олеговна</dc:creator>
  <cp:lastModifiedBy>2356-00050</cp:lastModifiedBy>
  <cp:revision>17</cp:revision>
  <cp:lastPrinted>2019-12-23T14:28:00Z</cp:lastPrinted>
  <dcterms:created xsi:type="dcterms:W3CDTF">2019-12-04T11:37:00Z</dcterms:created>
  <dcterms:modified xsi:type="dcterms:W3CDTF">2020-01-15T13:03:00Z</dcterms:modified>
</cp:coreProperties>
</file>