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B81880" w:rsidTr="008709AA">
        <w:trPr>
          <w:trHeight w:val="1640"/>
        </w:trPr>
        <w:tc>
          <w:tcPr>
            <w:tcW w:w="9360" w:type="dxa"/>
          </w:tcPr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 xml:space="preserve">Территориальная избирательная комиссия </w:t>
            </w: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>Усть-Лабинская</w:t>
            </w: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Ленина ул., д.38, г. Усть-Лабинск, Краснодарский край, 352330</w:t>
            </w:r>
          </w:p>
          <w:p w:rsidR="00B81880" w:rsidRPr="00977C83" w:rsidRDefault="00B81880" w:rsidP="008709AA">
            <w:pPr>
              <w:jc w:val="center"/>
              <w:rPr>
                <w:rFonts w:ascii="Times New Roman" w:hAnsi="Times New Roman"/>
                <w:sz w:val="23"/>
              </w:rPr>
            </w:pPr>
            <w:r w:rsidRPr="00977C83">
              <w:rPr>
                <w:rFonts w:ascii="Times New Roman" w:hAnsi="Times New Roman"/>
                <w:sz w:val="28"/>
                <w:szCs w:val="28"/>
              </w:rPr>
              <w:t>Тел./факс (86135) 5-20-47, e-mail: tik_ustlab@mail.ru</w:t>
            </w:r>
          </w:p>
        </w:tc>
      </w:tr>
    </w:tbl>
    <w:p w:rsidR="00B81880" w:rsidRDefault="00B81880" w:rsidP="00B81880">
      <w:pPr>
        <w:jc w:val="center"/>
        <w:rPr>
          <w:b/>
          <w:bCs/>
        </w:rPr>
      </w:pPr>
    </w:p>
    <w:p w:rsidR="00B81880" w:rsidRPr="006272BC" w:rsidRDefault="00B81880" w:rsidP="00B81880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B81880" w:rsidRDefault="00B81880" w:rsidP="00B81880">
      <w:pPr>
        <w:jc w:val="center"/>
      </w:pPr>
    </w:p>
    <w:p w:rsidR="00B81880" w:rsidRPr="008C21EF" w:rsidRDefault="008C21EF" w:rsidP="00B8188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B81880" w:rsidRPr="00977C83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B81880" w:rsidRPr="00977C83">
        <w:rPr>
          <w:rFonts w:ascii="Times New Roman" w:hAnsi="Times New Roman"/>
          <w:sz w:val="28"/>
          <w:szCs w:val="28"/>
        </w:rPr>
        <w:t xml:space="preserve"> года</w:t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</w:r>
      <w:r w:rsidR="00B81880" w:rsidRPr="00977C8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B81880" w:rsidRPr="00977C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="00B81880" w:rsidRPr="00977C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="00C72FFD">
        <w:rPr>
          <w:rFonts w:ascii="Times New Roman" w:hAnsi="Times New Roman"/>
          <w:sz w:val="28"/>
          <w:szCs w:val="28"/>
          <w:lang w:val="ru-RU"/>
        </w:rPr>
        <w:t>8</w:t>
      </w:r>
    </w:p>
    <w:p w:rsidR="00B81880" w:rsidRDefault="00B81880" w:rsidP="00B8188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</w:p>
    <w:p w:rsidR="00B81880" w:rsidRDefault="00B81880" w:rsidP="00B81880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председателей участковых избирательных комиссий </w:t>
      </w:r>
    </w:p>
    <w:p w:rsidR="00B81880" w:rsidRDefault="00B81880" w:rsidP="005605D3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lang w:val="ru-RU"/>
        </w:rPr>
        <w:br/>
        <w:t>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председателями участковых избирательных комиссий, территориальная избирательная комиссия Усть-Лабинская             РЕШИЛА:</w:t>
      </w:r>
    </w:p>
    <w:p w:rsidR="00B81880" w:rsidRDefault="00B81880" w:rsidP="005605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председателями участковых избирательных комиссий избирательных участков членов участковых избирательных комиссий с правом решающего голоса согласно прилагаемому списку.</w:t>
      </w:r>
    </w:p>
    <w:p w:rsidR="00B81880" w:rsidRDefault="008C21EF" w:rsidP="005605D3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B81880">
        <w:rPr>
          <w:rFonts w:ascii="Times New Roman" w:hAnsi="Times New Roman"/>
          <w:sz w:val="28"/>
          <w:lang w:val="ru-RU"/>
        </w:rPr>
        <w:t>.</w:t>
      </w:r>
      <w:r w:rsidR="00B81880">
        <w:rPr>
          <w:rFonts w:ascii="Times New Roman" w:hAnsi="Times New Roman"/>
          <w:sz w:val="28"/>
        </w:rPr>
        <w:t>  </w:t>
      </w:r>
      <w:r w:rsidR="00B81880">
        <w:rPr>
          <w:rFonts w:ascii="Times New Roman" w:hAnsi="Times New Roman"/>
          <w:sz w:val="28"/>
          <w:lang w:val="ru-RU"/>
        </w:rPr>
        <w:t>Направить настоящее решение в избирательную комиссию Краснодарского края</w:t>
      </w:r>
    </w:p>
    <w:p w:rsidR="00B81880" w:rsidRDefault="008C21EF" w:rsidP="005605D3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</w:t>
      </w:r>
      <w:r w:rsidR="00B81880">
        <w:rPr>
          <w:rFonts w:ascii="Times New Roman" w:hAnsi="Times New Roman"/>
          <w:bCs/>
          <w:sz w:val="28"/>
          <w:lang w:val="ru-RU"/>
        </w:rPr>
        <w:t xml:space="preserve">. </w:t>
      </w:r>
      <w:r w:rsidR="00B81880">
        <w:rPr>
          <w:rFonts w:ascii="Times New Roman" w:hAnsi="Times New Roman"/>
          <w:sz w:val="28"/>
          <w:lang w:val="ru-RU"/>
        </w:rPr>
        <w:t>Направить выписки из настоящего решения в соответствующие участковые избирательные комиссии.</w:t>
      </w:r>
    </w:p>
    <w:p w:rsidR="00B81880" w:rsidRDefault="008C21EF" w:rsidP="005605D3">
      <w:pPr>
        <w:pStyle w:val="aa"/>
        <w:tabs>
          <w:tab w:val="left" w:pos="564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880">
        <w:rPr>
          <w:sz w:val="28"/>
          <w:szCs w:val="28"/>
        </w:rPr>
        <w:t xml:space="preserve">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B81880" w:rsidRDefault="008C21EF" w:rsidP="005605D3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880">
        <w:rPr>
          <w:sz w:val="28"/>
          <w:szCs w:val="28"/>
        </w:rPr>
        <w:t>. Контроль за исполнением п.</w:t>
      </w:r>
      <w:r>
        <w:rPr>
          <w:sz w:val="28"/>
          <w:szCs w:val="28"/>
        </w:rPr>
        <w:t>2</w:t>
      </w:r>
      <w:r w:rsidR="00B8188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B81880">
        <w:rPr>
          <w:sz w:val="28"/>
          <w:szCs w:val="28"/>
        </w:rPr>
        <w:t xml:space="preserve"> настоящего решения возложить на секретаря ТИК Усть-Лабинская Курочкину Л.Г.</w:t>
      </w:r>
    </w:p>
    <w:p w:rsidR="005605D3" w:rsidRDefault="005605D3" w:rsidP="005605D3">
      <w:pPr>
        <w:pStyle w:val="ac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BD528A" w:rsidTr="00BD528A">
        <w:trPr>
          <w:trHeight w:val="1398"/>
        </w:trPr>
        <w:tc>
          <w:tcPr>
            <w:tcW w:w="3752" w:type="dxa"/>
          </w:tcPr>
          <w:p w:rsidR="00BD528A" w:rsidRDefault="00BD528A">
            <w:pPr>
              <w:pStyle w:val="a8"/>
              <w:tabs>
                <w:tab w:val="left" w:pos="714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4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Л.В.Кириллова</w:t>
            </w:r>
          </w:p>
        </w:tc>
      </w:tr>
      <w:tr w:rsidR="00BD528A" w:rsidTr="00BD528A">
        <w:trPr>
          <w:trHeight w:val="915"/>
        </w:trPr>
        <w:tc>
          <w:tcPr>
            <w:tcW w:w="3752" w:type="dxa"/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Секретарь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</w:p>
        </w:tc>
        <w:tc>
          <w:tcPr>
            <w:tcW w:w="3564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Л.Г.Курочкина</w:t>
            </w:r>
          </w:p>
        </w:tc>
      </w:tr>
    </w:tbl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8C21EF" w:rsidRDefault="008C21EF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BD528A" w:rsidRDefault="00BD528A" w:rsidP="00BD528A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комиссии Усть-Лабинская</w:t>
      </w:r>
    </w:p>
    <w:p w:rsidR="00BD528A" w:rsidRDefault="00BD528A" w:rsidP="00BD528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C21EF">
        <w:rPr>
          <w:rFonts w:ascii="Times New Roman" w:hAnsi="Times New Roman"/>
          <w:sz w:val="28"/>
          <w:szCs w:val="28"/>
          <w:lang w:val="ru-RU"/>
        </w:rPr>
        <w:t>1</w:t>
      </w:r>
      <w:r w:rsidR="000F20E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8C21E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C21EF">
        <w:rPr>
          <w:rFonts w:ascii="Times New Roman" w:hAnsi="Times New Roman"/>
          <w:sz w:val="28"/>
          <w:szCs w:val="28"/>
          <w:lang w:val="ru-RU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8C21EF">
        <w:rPr>
          <w:rFonts w:ascii="Times New Roman" w:hAnsi="Times New Roman"/>
          <w:sz w:val="28"/>
          <w:szCs w:val="28"/>
          <w:lang w:val="ru-RU"/>
        </w:rPr>
        <w:t>42</w:t>
      </w:r>
      <w:r w:rsidR="001F7EDA">
        <w:rPr>
          <w:rFonts w:ascii="Times New Roman" w:hAnsi="Times New Roman"/>
          <w:sz w:val="28"/>
          <w:szCs w:val="28"/>
          <w:lang w:val="ru-RU"/>
        </w:rPr>
        <w:t>8</w:t>
      </w:r>
    </w:p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5605D3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 w:rsidR="00BD528A" w:rsidRDefault="005605D3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назначенных </w:t>
      </w:r>
      <w:r w:rsidR="00BD528A">
        <w:rPr>
          <w:rFonts w:ascii="Times New Roman" w:hAnsi="Times New Roman"/>
          <w:sz w:val="28"/>
        </w:rPr>
        <w:t xml:space="preserve">председателей участковых избирательных комиссий избирательных </w:t>
      </w:r>
    </w:p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160"/>
        <w:gridCol w:w="5592"/>
      </w:tblGrid>
      <w:tr w:rsidR="00BD528A" w:rsidTr="00B81880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B81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BD528A" w:rsidTr="00B81880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2FFD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D" w:rsidRDefault="00C72FFD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5604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D" w:rsidRDefault="00C72FFD" w:rsidP="00C72FFD">
            <w:pPr>
              <w:spacing w:line="276" w:lineRule="auto"/>
              <w:ind w:left="93" w:hanging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Добродомова Виктория Викторовна </w:t>
            </w:r>
          </w:p>
        </w:tc>
      </w:tr>
      <w:tr w:rsidR="00BD528A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A" w:rsidRDefault="00BD528A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8C21E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Pr="008C21EF" w:rsidRDefault="008C21EF" w:rsidP="006C76A1">
            <w:pPr>
              <w:spacing w:line="276" w:lineRule="auto"/>
              <w:ind w:left="93" w:hanging="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Лосева Анастасия Олеговна</w:t>
            </w:r>
          </w:p>
        </w:tc>
      </w:tr>
      <w:tr w:rsidR="00BD528A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A" w:rsidRDefault="00BD528A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BD528A" w:rsidP="008C21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8C21E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A" w:rsidRDefault="008C21EF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Слесаренко Елена Анатольевна</w:t>
            </w:r>
          </w:p>
        </w:tc>
      </w:tr>
      <w:tr w:rsidR="00C72FFD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Default="00C72FFD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Тунгатова Екатерина Николаевна</w:t>
            </w:r>
          </w:p>
        </w:tc>
      </w:tr>
      <w:tr w:rsidR="00B81880" w:rsidTr="00B81880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B81880" w:rsidP="00BD528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B8188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0" w:rsidRDefault="006C76A1" w:rsidP="006C76A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605D3">
              <w:rPr>
                <w:rFonts w:ascii="Times New Roman" w:hAnsi="Times New Roman"/>
                <w:sz w:val="28"/>
                <w:szCs w:val="28"/>
                <w:lang w:val="ru-RU"/>
              </w:rPr>
              <w:t>Таранова Анна Васильевна</w:t>
            </w:r>
          </w:p>
        </w:tc>
      </w:tr>
    </w:tbl>
    <w:p w:rsidR="00BD528A" w:rsidRDefault="00BD528A" w:rsidP="00BD528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BD528A" w:rsidRDefault="00BD528A" w:rsidP="00BD528A">
      <w:pPr>
        <w:ind w:firstLine="0"/>
        <w:rPr>
          <w:sz w:val="28"/>
          <w:szCs w:val="28"/>
          <w:lang w:val="ru-RU"/>
        </w:rPr>
      </w:pPr>
    </w:p>
    <w:p w:rsidR="00DB4CDB" w:rsidRDefault="00DB4CDB"/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EF" w:rsidRDefault="004D68EF" w:rsidP="00E649B3">
      <w:r>
        <w:separator/>
      </w:r>
    </w:p>
  </w:endnote>
  <w:endnote w:type="continuationSeparator" w:id="1">
    <w:p w:rsidR="004D68EF" w:rsidRDefault="004D68EF" w:rsidP="00E6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EF" w:rsidRDefault="004D68EF" w:rsidP="00E649B3">
      <w:r>
        <w:separator/>
      </w:r>
    </w:p>
  </w:footnote>
  <w:footnote w:type="continuationSeparator" w:id="1">
    <w:p w:rsidR="004D68EF" w:rsidRDefault="004D68EF" w:rsidP="00E6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253"/>
    <w:multiLevelType w:val="hybridMultilevel"/>
    <w:tmpl w:val="081A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B3"/>
    <w:rsid w:val="000B4EF7"/>
    <w:rsid w:val="000C63B7"/>
    <w:rsid w:val="000F20E1"/>
    <w:rsid w:val="001632BB"/>
    <w:rsid w:val="001F7EDA"/>
    <w:rsid w:val="002561BF"/>
    <w:rsid w:val="004B7676"/>
    <w:rsid w:val="004D2E96"/>
    <w:rsid w:val="004D68EF"/>
    <w:rsid w:val="005605D3"/>
    <w:rsid w:val="006C76A1"/>
    <w:rsid w:val="007A2116"/>
    <w:rsid w:val="007A5C62"/>
    <w:rsid w:val="008C21EF"/>
    <w:rsid w:val="008E4900"/>
    <w:rsid w:val="008E4E75"/>
    <w:rsid w:val="00921DC5"/>
    <w:rsid w:val="00935E11"/>
    <w:rsid w:val="009B1B71"/>
    <w:rsid w:val="00B81880"/>
    <w:rsid w:val="00BC0CFC"/>
    <w:rsid w:val="00BD528A"/>
    <w:rsid w:val="00BD6616"/>
    <w:rsid w:val="00C72FFD"/>
    <w:rsid w:val="00C75EBC"/>
    <w:rsid w:val="00CE24DC"/>
    <w:rsid w:val="00D87E38"/>
    <w:rsid w:val="00DB4CDB"/>
    <w:rsid w:val="00E152D4"/>
    <w:rsid w:val="00E649B3"/>
    <w:rsid w:val="00FC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3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ind w:firstLine="0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B4EF7"/>
    <w:pPr>
      <w:keepNext/>
      <w:ind w:firstLine="0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B4EF7"/>
    <w:pPr>
      <w:keepNext/>
      <w:ind w:firstLine="0"/>
      <w:jc w:val="right"/>
      <w:outlineLvl w:val="2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ind w:firstLine="0"/>
      <w:jc w:val="center"/>
      <w:outlineLvl w:val="3"/>
    </w:pPr>
    <w:rPr>
      <w:rFonts w:ascii="Times New Roman" w:hAnsi="Times New Roman"/>
      <w:b/>
      <w:sz w:val="28"/>
      <w:szCs w:val="20"/>
      <w:u w:val="single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 w:firstLine="0"/>
      <w:jc w:val="center"/>
      <w:outlineLvl w:val="4"/>
    </w:pPr>
    <w:rPr>
      <w:rFonts w:ascii="Times New Roman" w:hAnsi="Times New Roman"/>
      <w:b/>
      <w:bCs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ind w:firstLine="0"/>
      <w:jc w:val="both"/>
      <w:outlineLvl w:val="8"/>
    </w:pPr>
    <w:rPr>
      <w:rFonts w:ascii="Cambria" w:hAnsi="Cambri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 w:firstLine="0"/>
      <w:contextualSpacing/>
    </w:pPr>
    <w:rPr>
      <w:rFonts w:eastAsia="Calibri"/>
      <w:lang w:val="ru-RU" w:bidi="ar-SA"/>
    </w:rPr>
  </w:style>
  <w:style w:type="paragraph" w:customStyle="1" w:styleId="ConsNormal">
    <w:name w:val="ConsNormal"/>
    <w:rsid w:val="00E649B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E649B3"/>
    <w:pPr>
      <w:spacing w:line="360" w:lineRule="auto"/>
      <w:ind w:firstLine="709"/>
      <w:jc w:val="both"/>
    </w:pPr>
    <w:rPr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649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9B3"/>
    <w:rPr>
      <w:rFonts w:ascii="Calibri" w:hAnsi="Calibri"/>
      <w:lang w:val="en-US" w:eastAsia="en-US" w:bidi="en-US"/>
    </w:rPr>
  </w:style>
  <w:style w:type="character" w:styleId="a7">
    <w:name w:val="footnote reference"/>
    <w:basedOn w:val="a0"/>
    <w:uiPriority w:val="99"/>
    <w:semiHidden/>
    <w:unhideWhenUsed/>
    <w:rsid w:val="00E649B3"/>
    <w:rPr>
      <w:vertAlign w:val="superscript"/>
    </w:rPr>
  </w:style>
  <w:style w:type="paragraph" w:styleId="a8">
    <w:name w:val="header"/>
    <w:basedOn w:val="a"/>
    <w:link w:val="a9"/>
    <w:semiHidden/>
    <w:unhideWhenUsed/>
    <w:rsid w:val="00BD528A"/>
    <w:pPr>
      <w:tabs>
        <w:tab w:val="center" w:pos="4153"/>
        <w:tab w:val="right" w:pos="8306"/>
      </w:tabs>
      <w:ind w:firstLine="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semiHidden/>
    <w:rsid w:val="00BD528A"/>
    <w:rPr>
      <w:sz w:val="28"/>
    </w:rPr>
  </w:style>
  <w:style w:type="paragraph" w:styleId="aa">
    <w:name w:val="Body Text"/>
    <w:basedOn w:val="a"/>
    <w:link w:val="ab"/>
    <w:semiHidden/>
    <w:unhideWhenUsed/>
    <w:rsid w:val="00BD528A"/>
    <w:pPr>
      <w:spacing w:after="12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BD528A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BD528A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D528A"/>
    <w:rPr>
      <w:sz w:val="24"/>
      <w:szCs w:val="24"/>
    </w:rPr>
  </w:style>
  <w:style w:type="paragraph" w:styleId="ae">
    <w:name w:val="Subtitle"/>
    <w:basedOn w:val="a"/>
    <w:link w:val="af"/>
    <w:qFormat/>
    <w:rsid w:val="00BD528A"/>
    <w:pPr>
      <w:ind w:firstLine="0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f">
    <w:name w:val="Подзаголовок Знак"/>
    <w:basedOn w:val="a0"/>
    <w:link w:val="ae"/>
    <w:rsid w:val="00BD528A"/>
    <w:rPr>
      <w:b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5605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5D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izi1</dc:creator>
  <cp:keywords/>
  <dc:description/>
  <cp:lastModifiedBy>ARM_PPZ</cp:lastModifiedBy>
  <cp:revision>8</cp:revision>
  <cp:lastPrinted>2018-07-30T13:38:00Z</cp:lastPrinted>
  <dcterms:created xsi:type="dcterms:W3CDTF">2017-10-19T07:06:00Z</dcterms:created>
  <dcterms:modified xsi:type="dcterms:W3CDTF">2020-07-07T13:14:00Z</dcterms:modified>
</cp:coreProperties>
</file>