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A37F08" w:rsidRDefault="00607291" w:rsidP="00607291">
      <w:pPr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>Информация</w:t>
      </w:r>
    </w:p>
    <w:p w:rsidR="00607291" w:rsidRDefault="00607291" w:rsidP="0060729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 xml:space="preserve">о результатах внешней проверки годовой бюджетной отчетности </w:t>
      </w:r>
      <w:r w:rsidR="003D6389">
        <w:rPr>
          <w:b/>
          <w:sz w:val="28"/>
          <w:szCs w:val="28"/>
        </w:rPr>
        <w:t xml:space="preserve">                   </w:t>
      </w:r>
      <w:r w:rsidR="003D6389" w:rsidRPr="00AB7414">
        <w:rPr>
          <w:b/>
          <w:sz w:val="28"/>
          <w:szCs w:val="28"/>
        </w:rPr>
        <w:t>за 201</w:t>
      </w:r>
      <w:r w:rsidR="000A1C51">
        <w:rPr>
          <w:b/>
          <w:sz w:val="28"/>
          <w:szCs w:val="28"/>
        </w:rPr>
        <w:t>9</w:t>
      </w:r>
      <w:r w:rsidR="003D6389" w:rsidRPr="00AB7414">
        <w:rPr>
          <w:b/>
          <w:sz w:val="28"/>
          <w:szCs w:val="28"/>
        </w:rPr>
        <w:t xml:space="preserve"> год </w:t>
      </w:r>
      <w:r w:rsidRPr="00AB7414">
        <w:rPr>
          <w:b/>
          <w:sz w:val="28"/>
          <w:szCs w:val="28"/>
        </w:rPr>
        <w:t xml:space="preserve">главного администратора бюджетных средств </w:t>
      </w:r>
      <w:r w:rsidR="00C12D15">
        <w:rPr>
          <w:b/>
          <w:sz w:val="28"/>
          <w:szCs w:val="28"/>
        </w:rPr>
        <w:t>–</w:t>
      </w:r>
      <w:r w:rsidRPr="00AB7414">
        <w:rPr>
          <w:b/>
          <w:sz w:val="28"/>
          <w:szCs w:val="28"/>
        </w:rPr>
        <w:t xml:space="preserve"> </w:t>
      </w:r>
      <w:r w:rsidR="00060BB0">
        <w:rPr>
          <w:b/>
          <w:sz w:val="28"/>
          <w:szCs w:val="28"/>
        </w:rPr>
        <w:t xml:space="preserve">финансового </w:t>
      </w:r>
      <w:r w:rsidR="000A1C51">
        <w:rPr>
          <w:b/>
          <w:sz w:val="28"/>
          <w:szCs w:val="28"/>
        </w:rPr>
        <w:t xml:space="preserve">отдела </w:t>
      </w:r>
      <w:r w:rsidR="00C12D15">
        <w:rPr>
          <w:b/>
          <w:sz w:val="28"/>
          <w:szCs w:val="28"/>
        </w:rPr>
        <w:t>ад</w:t>
      </w:r>
      <w:r w:rsidRPr="00AB7414">
        <w:rPr>
          <w:b/>
          <w:sz w:val="28"/>
          <w:szCs w:val="28"/>
        </w:rPr>
        <w:t xml:space="preserve">министрации муниципального образования Усть-Лабинский район </w:t>
      </w:r>
    </w:p>
    <w:p w:rsidR="00367CE1" w:rsidRDefault="00367CE1" w:rsidP="00607291">
      <w:pPr>
        <w:jc w:val="center"/>
        <w:rPr>
          <w:b/>
          <w:sz w:val="28"/>
          <w:szCs w:val="28"/>
        </w:rPr>
      </w:pP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A37F0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0A1C51">
        <w:rPr>
          <w:sz w:val="28"/>
          <w:szCs w:val="28"/>
        </w:rPr>
        <w:t>20</w:t>
      </w:r>
      <w:r w:rsidR="00060BB0">
        <w:rPr>
          <w:sz w:val="28"/>
          <w:szCs w:val="28"/>
        </w:rPr>
        <w:t> </w:t>
      </w:r>
      <w:r w:rsidRPr="00A37F08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                          </w:t>
      </w:r>
      <w:r w:rsidRPr="00EE5A82">
        <w:rPr>
          <w:sz w:val="28"/>
          <w:szCs w:val="28"/>
        </w:rPr>
        <w:t>проведена внешняя проверка</w:t>
      </w:r>
      <w:r>
        <w:rPr>
          <w:sz w:val="28"/>
          <w:szCs w:val="28"/>
        </w:rPr>
        <w:t xml:space="preserve"> годовой</w:t>
      </w:r>
      <w:r w:rsidRPr="00EE5A82">
        <w:rPr>
          <w:sz w:val="28"/>
          <w:szCs w:val="28"/>
        </w:rPr>
        <w:t xml:space="preserve"> бюджетной отчетности за 201</w:t>
      </w:r>
      <w:r w:rsidR="000A1C51">
        <w:rPr>
          <w:sz w:val="28"/>
          <w:szCs w:val="28"/>
        </w:rPr>
        <w:t>9</w:t>
      </w:r>
      <w:r w:rsidR="00060BB0">
        <w:rPr>
          <w:sz w:val="28"/>
          <w:szCs w:val="28"/>
        </w:rPr>
        <w:t> </w:t>
      </w:r>
      <w:r w:rsidRPr="00EE5A82">
        <w:rPr>
          <w:sz w:val="28"/>
          <w:szCs w:val="28"/>
        </w:rPr>
        <w:t xml:space="preserve">год </w:t>
      </w:r>
      <w:r w:rsidRPr="00EE5A82">
        <w:rPr>
          <w:bCs/>
          <w:sz w:val="28"/>
          <w:szCs w:val="28"/>
        </w:rPr>
        <w:t>главного администратора бюджет</w:t>
      </w:r>
      <w:r>
        <w:rPr>
          <w:bCs/>
          <w:sz w:val="28"/>
          <w:szCs w:val="28"/>
        </w:rPr>
        <w:t>ных</w:t>
      </w:r>
      <w:r w:rsidRPr="00776C95">
        <w:rPr>
          <w:bCs/>
          <w:sz w:val="28"/>
          <w:szCs w:val="28"/>
        </w:rPr>
        <w:t xml:space="preserve"> </w:t>
      </w:r>
      <w:r w:rsidRPr="00EE5A82">
        <w:rPr>
          <w:bCs/>
          <w:sz w:val="28"/>
          <w:szCs w:val="28"/>
        </w:rPr>
        <w:t>средств</w:t>
      </w:r>
      <w:r>
        <w:rPr>
          <w:bCs/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–</w:t>
      </w:r>
      <w:r w:rsidR="00060BB0">
        <w:rPr>
          <w:bCs/>
          <w:sz w:val="28"/>
          <w:szCs w:val="28"/>
        </w:rPr>
        <w:t xml:space="preserve"> финанс</w:t>
      </w:r>
      <w:bookmarkStart w:id="0" w:name="_GoBack"/>
      <w:bookmarkEnd w:id="0"/>
      <w:r w:rsidR="00060BB0">
        <w:rPr>
          <w:bCs/>
          <w:sz w:val="28"/>
          <w:szCs w:val="28"/>
        </w:rPr>
        <w:t>ового</w:t>
      </w:r>
      <w:r>
        <w:rPr>
          <w:bCs/>
          <w:sz w:val="28"/>
          <w:szCs w:val="28"/>
        </w:rPr>
        <w:t xml:space="preserve"> </w:t>
      </w:r>
      <w:r w:rsidR="000A1C51">
        <w:rPr>
          <w:bCs/>
          <w:sz w:val="28"/>
          <w:szCs w:val="28"/>
        </w:rPr>
        <w:t>отдела</w:t>
      </w:r>
      <w:r w:rsidR="00C12D15">
        <w:rPr>
          <w:bCs/>
          <w:sz w:val="28"/>
          <w:szCs w:val="28"/>
        </w:rPr>
        <w:t xml:space="preserve"> а</w:t>
      </w:r>
      <w:r w:rsidRPr="00D14CE1">
        <w:rPr>
          <w:bCs/>
          <w:sz w:val="28"/>
          <w:szCs w:val="28"/>
        </w:rPr>
        <w:t xml:space="preserve">дминистрации муниципального образования Усть-Лабинский район </w:t>
      </w:r>
      <w:r>
        <w:rPr>
          <w:bCs/>
          <w:sz w:val="28"/>
          <w:szCs w:val="28"/>
        </w:rPr>
        <w:t xml:space="preserve">(далее </w:t>
      </w:r>
      <w:r w:rsidR="00C12D15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060BB0">
        <w:rPr>
          <w:bCs/>
          <w:sz w:val="28"/>
          <w:szCs w:val="28"/>
        </w:rPr>
        <w:t>Финансовый отдел</w:t>
      </w:r>
      <w:r>
        <w:rPr>
          <w:bCs/>
          <w:sz w:val="28"/>
          <w:szCs w:val="28"/>
        </w:rPr>
        <w:t>).</w:t>
      </w: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Проверк</w:t>
      </w:r>
      <w:r w:rsidR="004E1065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установлено, что бюджетная отчетность за 201</w:t>
      </w:r>
      <w:r w:rsidR="000A1C51">
        <w:rPr>
          <w:bCs/>
          <w:sz w:val="28"/>
          <w:szCs w:val="28"/>
        </w:rPr>
        <w:t>9</w:t>
      </w:r>
      <w:r w:rsidR="00060BB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год </w:t>
      </w:r>
      <w:r w:rsidR="00060BB0">
        <w:rPr>
          <w:bCs/>
          <w:sz w:val="28"/>
          <w:szCs w:val="28"/>
        </w:rPr>
        <w:t>Финансовым отделом</w:t>
      </w:r>
      <w:r w:rsidR="000A1C5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представлена в полном объеме и</w:t>
      </w:r>
      <w:r w:rsidR="00060BB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соответствует требованиям бюджетного законодательства.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</w:t>
      </w:r>
      <w:r w:rsidR="00C12D15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внешней проверк</w:t>
      </w:r>
      <w:r w:rsidR="00C12D15">
        <w:rPr>
          <w:sz w:val="28"/>
          <w:szCs w:val="28"/>
        </w:rPr>
        <w:t>и</w:t>
      </w:r>
      <w:r>
        <w:rPr>
          <w:sz w:val="28"/>
          <w:szCs w:val="28"/>
        </w:rPr>
        <w:t xml:space="preserve"> проинформирован</w:t>
      </w:r>
      <w:r w:rsidR="00CF2BE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C12D15">
        <w:rPr>
          <w:sz w:val="28"/>
          <w:szCs w:val="28"/>
        </w:rPr>
        <w:t xml:space="preserve">глава и </w:t>
      </w:r>
      <w:r w:rsidRPr="005D7019">
        <w:rPr>
          <w:sz w:val="28"/>
          <w:szCs w:val="28"/>
        </w:rPr>
        <w:t xml:space="preserve">Совет </w:t>
      </w:r>
      <w:r w:rsidRPr="00E33DCE">
        <w:rPr>
          <w:sz w:val="28"/>
          <w:szCs w:val="28"/>
        </w:rPr>
        <w:t>муниципального образования Усть-Лабинский район</w:t>
      </w:r>
      <w:r w:rsidR="00367CE1" w:rsidRPr="00E33DCE">
        <w:rPr>
          <w:sz w:val="28"/>
          <w:szCs w:val="28"/>
        </w:rPr>
        <w:t>, прокуратура Усть-Лабинского района</w:t>
      </w:r>
      <w:r w:rsidRPr="00E33D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2A6BD5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060BB0" w:rsidRDefault="00060BB0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060BB0" w:rsidRDefault="00060BB0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060BB0" w:rsidRDefault="00060BB0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607291" w:rsidRDefault="002A6BD5" w:rsidP="002A6BD5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607291">
        <w:rPr>
          <w:sz w:val="28"/>
          <w:szCs w:val="28"/>
        </w:rPr>
        <w:t>Контрольно-счетной палаты</w:t>
      </w:r>
    </w:p>
    <w:p w:rsidR="002A6BD5" w:rsidRDefault="00607291" w:rsidP="002A6BD5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4651C" w:rsidRPr="002A6BD5" w:rsidRDefault="00607291" w:rsidP="002A6BD5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8"/>
          <w:szCs w:val="28"/>
        </w:rPr>
      </w:pPr>
      <w:r>
        <w:rPr>
          <w:sz w:val="28"/>
          <w:szCs w:val="28"/>
        </w:rPr>
        <w:t>Усть-Лабинский район</w:t>
      </w:r>
      <w:r w:rsidR="002A6BD5">
        <w:rPr>
          <w:sz w:val="28"/>
          <w:szCs w:val="28"/>
        </w:rPr>
        <w:t xml:space="preserve">                                                               Н.Г. Пахомова</w:t>
      </w:r>
    </w:p>
    <w:sectPr w:rsidR="0044651C" w:rsidRPr="002A6BD5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6DA"/>
    <w:rsid w:val="00030B39"/>
    <w:rsid w:val="000327C1"/>
    <w:rsid w:val="00043C5B"/>
    <w:rsid w:val="00050763"/>
    <w:rsid w:val="00053C21"/>
    <w:rsid w:val="0006084F"/>
    <w:rsid w:val="00060BB0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5744"/>
    <w:rsid w:val="00356DD4"/>
    <w:rsid w:val="00367CE1"/>
    <w:rsid w:val="00370022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A42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47CC9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050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711E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3DCE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ОКП5</cp:lastModifiedBy>
  <cp:revision>10</cp:revision>
  <cp:lastPrinted>2020-02-20T10:16:00Z</cp:lastPrinted>
  <dcterms:created xsi:type="dcterms:W3CDTF">2016-04-12T10:01:00Z</dcterms:created>
  <dcterms:modified xsi:type="dcterms:W3CDTF">2020-02-20T10:28:00Z</dcterms:modified>
</cp:coreProperties>
</file>