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3" w:rsidRPr="009670DA" w:rsidRDefault="00C61BBA" w:rsidP="009670DA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369CE" w:rsidRPr="009670DA" w:rsidRDefault="008277B1" w:rsidP="009670DA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 xml:space="preserve">о результатах проведения </w:t>
      </w:r>
      <w:r w:rsidR="005D744D" w:rsidRPr="009670DA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="005D744D" w:rsidRPr="009670DA">
        <w:rPr>
          <w:rFonts w:ascii="Times New Roman" w:hAnsi="Times New Roman" w:cs="Times New Roman"/>
          <w:sz w:val="28"/>
          <w:szCs w:val="28"/>
        </w:rPr>
        <w:br/>
        <w:t>по проекту</w:t>
      </w:r>
      <w:r w:rsidR="00401F17" w:rsidRPr="009670D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8277B1" w:rsidRPr="009670DA" w:rsidRDefault="008277B1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8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214E33" w:rsidRPr="0074218D" w:rsidRDefault="00CA0640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1.1. Регулирующий орган</w:t>
      </w:r>
      <w:r w:rsidR="00214E33" w:rsidRPr="0074218D">
        <w:rPr>
          <w:rFonts w:ascii="Times New Roman" w:hAnsi="Times New Roman" w:cs="Times New Roman"/>
          <w:sz w:val="28"/>
          <w:szCs w:val="28"/>
        </w:rPr>
        <w:t>:</w:t>
      </w:r>
    </w:p>
    <w:p w:rsidR="00B5421D" w:rsidRPr="0074218D" w:rsidRDefault="00B5421D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муниципального обр</w:t>
      </w:r>
      <w:r w:rsidRPr="0074218D">
        <w:rPr>
          <w:rFonts w:ascii="Times New Roman" w:hAnsi="Times New Roman" w:cs="Times New Roman"/>
          <w:sz w:val="28"/>
          <w:szCs w:val="28"/>
        </w:rPr>
        <w:t>а</w:t>
      </w:r>
      <w:r w:rsidRPr="0074218D">
        <w:rPr>
          <w:rFonts w:ascii="Times New Roman" w:hAnsi="Times New Roman" w:cs="Times New Roman"/>
          <w:sz w:val="28"/>
          <w:szCs w:val="28"/>
        </w:rPr>
        <w:t>зования Усть-Лабинский рай</w:t>
      </w:r>
      <w:r w:rsidR="0074218D">
        <w:rPr>
          <w:rFonts w:ascii="Times New Roman" w:hAnsi="Times New Roman" w:cs="Times New Roman"/>
          <w:sz w:val="28"/>
          <w:szCs w:val="28"/>
        </w:rPr>
        <w:t>он</w:t>
      </w:r>
      <w:r w:rsidR="0074218D" w:rsidRPr="0074218D">
        <w:rPr>
          <w:rFonts w:ascii="Times New Roman" w:hAnsi="Times New Roman" w:cs="Times New Roman"/>
          <w:sz w:val="28"/>
          <w:szCs w:val="28"/>
        </w:rPr>
        <w:t>;</w:t>
      </w: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6E6C78" w:rsidRPr="0074218D" w:rsidRDefault="003A45F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п</w:t>
      </w:r>
      <w:r w:rsidR="00E82226" w:rsidRPr="0074218D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A7A99" w:rsidRPr="0074218D"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муниципального образов</w:t>
      </w:r>
      <w:r w:rsidR="004A7A99" w:rsidRPr="0074218D">
        <w:rPr>
          <w:rFonts w:ascii="Times New Roman" w:hAnsi="Times New Roman" w:cs="Times New Roman"/>
          <w:sz w:val="28"/>
          <w:szCs w:val="28"/>
        </w:rPr>
        <w:t>а</w:t>
      </w:r>
      <w:r w:rsidR="004A7A99" w:rsidRPr="0074218D">
        <w:rPr>
          <w:rFonts w:ascii="Times New Roman" w:hAnsi="Times New Roman" w:cs="Times New Roman"/>
          <w:sz w:val="28"/>
          <w:szCs w:val="28"/>
        </w:rPr>
        <w:t>ния Усть-Лабинский район «</w:t>
      </w:r>
      <w:r w:rsidR="006E6C78" w:rsidRPr="0074218D">
        <w:rPr>
          <w:rFonts w:ascii="Times New Roman" w:hAnsi="Times New Roman" w:cs="Times New Roman"/>
          <w:sz w:val="28"/>
          <w:szCs w:val="28"/>
          <w:highlight w:val="white"/>
        </w:rPr>
        <w:t xml:space="preserve">Об утверждении Порядка предоставления 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малым формам хозяйствования в АПК на территории муниципального образования Усть-Лабинский район субсидий на возмещение части затрат на уплату проце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тов по кредитам, полученным в российских кредитных организациях, и займам, полученным в сельскохозяйственных кредитных потребительских кооперат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вах»</w:t>
      </w:r>
      <w:r w:rsidR="0074218D" w:rsidRPr="007421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</w:t>
      </w:r>
      <w:r w:rsidRPr="0074218D">
        <w:rPr>
          <w:rFonts w:ascii="Times New Roman" w:hAnsi="Times New Roman" w:cs="Times New Roman"/>
          <w:sz w:val="28"/>
          <w:szCs w:val="28"/>
        </w:rPr>
        <w:t>к</w:t>
      </w:r>
      <w:r w:rsidRPr="0074218D">
        <w:rPr>
          <w:rFonts w:ascii="Times New Roman" w:hAnsi="Times New Roman" w:cs="Times New Roman"/>
          <w:sz w:val="28"/>
          <w:szCs w:val="28"/>
        </w:rPr>
        <w:t>та:</w:t>
      </w:r>
    </w:p>
    <w:p w:rsidR="00214E33" w:rsidRPr="0074218D" w:rsidRDefault="001C2A6F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</w:t>
      </w:r>
      <w:r w:rsidRPr="0074218D">
        <w:rPr>
          <w:rFonts w:ascii="Times New Roman" w:hAnsi="Times New Roman" w:cs="Times New Roman"/>
          <w:sz w:val="28"/>
          <w:szCs w:val="28"/>
        </w:rPr>
        <w:t>о</w:t>
      </w:r>
      <w:r w:rsidRPr="0074218D">
        <w:rPr>
          <w:rFonts w:ascii="Times New Roman" w:hAnsi="Times New Roman" w:cs="Times New Roman"/>
          <w:sz w:val="28"/>
          <w:szCs w:val="28"/>
        </w:rPr>
        <w:t xml:space="preserve">вания, ориентировочно </w:t>
      </w:r>
      <w:r w:rsidR="006C4F0A">
        <w:rPr>
          <w:rFonts w:ascii="Times New Roman" w:hAnsi="Times New Roman" w:cs="Times New Roman"/>
          <w:sz w:val="28"/>
          <w:szCs w:val="28"/>
        </w:rPr>
        <w:t xml:space="preserve"> 3 квартал</w:t>
      </w:r>
      <w:r w:rsidR="00E82226" w:rsidRPr="0074218D">
        <w:rPr>
          <w:rFonts w:ascii="Times New Roman" w:hAnsi="Times New Roman" w:cs="Times New Roman"/>
          <w:sz w:val="28"/>
          <w:szCs w:val="28"/>
        </w:rPr>
        <w:t xml:space="preserve"> 201</w:t>
      </w:r>
      <w:r w:rsidR="006C4F0A">
        <w:rPr>
          <w:rFonts w:ascii="Times New Roman" w:hAnsi="Times New Roman" w:cs="Times New Roman"/>
          <w:sz w:val="28"/>
          <w:szCs w:val="28"/>
        </w:rPr>
        <w:t>7</w:t>
      </w:r>
      <w:r w:rsidR="00E82226" w:rsidRPr="007421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218D" w:rsidRPr="0074218D">
        <w:rPr>
          <w:rFonts w:ascii="Times New Roman" w:hAnsi="Times New Roman" w:cs="Times New Roman"/>
          <w:sz w:val="28"/>
          <w:szCs w:val="28"/>
        </w:rPr>
        <w:t>;</w:t>
      </w: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</w:t>
      </w:r>
      <w:r w:rsidR="00F75C4F" w:rsidRPr="0074218D">
        <w:rPr>
          <w:rFonts w:ascii="Times New Roman" w:hAnsi="Times New Roman" w:cs="Times New Roman"/>
          <w:sz w:val="28"/>
          <w:szCs w:val="28"/>
        </w:rPr>
        <w:t>оторой направлено пре</w:t>
      </w:r>
      <w:r w:rsidR="00F75C4F" w:rsidRPr="0074218D">
        <w:rPr>
          <w:rFonts w:ascii="Times New Roman" w:hAnsi="Times New Roman" w:cs="Times New Roman"/>
          <w:sz w:val="28"/>
          <w:szCs w:val="28"/>
        </w:rPr>
        <w:t>д</w:t>
      </w:r>
      <w:r w:rsidR="00F75C4F" w:rsidRPr="0074218D">
        <w:rPr>
          <w:rFonts w:ascii="Times New Roman" w:hAnsi="Times New Roman" w:cs="Times New Roman"/>
          <w:sz w:val="28"/>
          <w:szCs w:val="28"/>
        </w:rPr>
        <w:t xml:space="preserve">лагаемое </w:t>
      </w:r>
      <w:r w:rsidRPr="0074218D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3A45FB" w:rsidRPr="0074218D" w:rsidRDefault="003A45F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-  </w:t>
      </w:r>
      <w:r w:rsidRPr="0074218D">
        <w:rPr>
          <w:rFonts w:ascii="Times New Roman" w:hAnsi="Times New Roman" w:cs="Times New Roman"/>
          <w:bCs/>
          <w:sz w:val="28"/>
          <w:szCs w:val="28"/>
        </w:rPr>
        <w:t>в порядке присутствует условие предоставления субсидий, не пред</w:t>
      </w:r>
      <w:r w:rsidRPr="0074218D">
        <w:rPr>
          <w:rFonts w:ascii="Times New Roman" w:hAnsi="Times New Roman" w:cs="Times New Roman"/>
          <w:bCs/>
          <w:sz w:val="28"/>
          <w:szCs w:val="28"/>
        </w:rPr>
        <w:t>у</w:t>
      </w:r>
      <w:r w:rsidRPr="0074218D">
        <w:rPr>
          <w:rFonts w:ascii="Times New Roman" w:hAnsi="Times New Roman" w:cs="Times New Roman"/>
          <w:bCs/>
          <w:sz w:val="28"/>
          <w:szCs w:val="28"/>
        </w:rPr>
        <w:t>смотренное федеральными нормативными правовыми актами, в результате во</w:t>
      </w:r>
      <w:r w:rsidRPr="0074218D">
        <w:rPr>
          <w:rFonts w:ascii="Times New Roman" w:hAnsi="Times New Roman" w:cs="Times New Roman"/>
          <w:bCs/>
          <w:sz w:val="28"/>
          <w:szCs w:val="28"/>
        </w:rPr>
        <w:t>з</w:t>
      </w:r>
      <w:r w:rsidRPr="0074218D">
        <w:rPr>
          <w:rFonts w:ascii="Times New Roman" w:hAnsi="Times New Roman" w:cs="Times New Roman"/>
          <w:bCs/>
          <w:sz w:val="28"/>
          <w:szCs w:val="28"/>
        </w:rPr>
        <w:t>никла необходимость при формировании пакета документов, необходимого для предоставления субсидии, включать документ, подтверждающий вы</w:t>
      </w:r>
      <w:r w:rsidR="0074218D">
        <w:rPr>
          <w:rFonts w:ascii="Times New Roman" w:hAnsi="Times New Roman" w:cs="Times New Roman"/>
          <w:bCs/>
          <w:sz w:val="28"/>
          <w:szCs w:val="28"/>
        </w:rPr>
        <w:t>полнение этого условия</w:t>
      </w:r>
      <w:r w:rsidR="0074218D" w:rsidRPr="0074218D">
        <w:rPr>
          <w:rFonts w:ascii="Times New Roman" w:hAnsi="Times New Roman" w:cs="Times New Roman"/>
          <w:bCs/>
          <w:sz w:val="28"/>
          <w:szCs w:val="28"/>
        </w:rPr>
        <w:t>;</w:t>
      </w: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3A45FB" w:rsidRPr="0074218D" w:rsidRDefault="003A45F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-  сокращение количества межведомственных запросов, необх</w:t>
      </w:r>
      <w:r w:rsidR="0074218D">
        <w:rPr>
          <w:rFonts w:ascii="Times New Roman" w:hAnsi="Times New Roman" w:cs="Times New Roman"/>
          <w:sz w:val="28"/>
          <w:szCs w:val="28"/>
        </w:rPr>
        <w:t>одимых для предоставления финансовой</w:t>
      </w:r>
      <w:r w:rsidRPr="0074218D">
        <w:rPr>
          <w:rFonts w:ascii="Times New Roman" w:hAnsi="Times New Roman" w:cs="Times New Roman"/>
          <w:sz w:val="28"/>
          <w:szCs w:val="28"/>
        </w:rPr>
        <w:t xml:space="preserve"> поддержки субъектам агропромышленного комплекса;</w:t>
      </w:r>
    </w:p>
    <w:p w:rsidR="003A45FB" w:rsidRPr="0074218D" w:rsidRDefault="003A45F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-  своевременное доведение бюджетных средств до субъектов агропр</w:t>
      </w:r>
      <w:r w:rsidRPr="0074218D">
        <w:rPr>
          <w:rFonts w:ascii="Times New Roman" w:hAnsi="Times New Roman" w:cs="Times New Roman"/>
          <w:sz w:val="28"/>
          <w:szCs w:val="28"/>
        </w:rPr>
        <w:t>о</w:t>
      </w:r>
      <w:r w:rsidRPr="0074218D">
        <w:rPr>
          <w:rFonts w:ascii="Times New Roman" w:hAnsi="Times New Roman" w:cs="Times New Roman"/>
          <w:sz w:val="28"/>
          <w:szCs w:val="28"/>
        </w:rPr>
        <w:t>мышлен</w:t>
      </w:r>
      <w:r w:rsidR="0074218D">
        <w:rPr>
          <w:rFonts w:ascii="Times New Roman" w:hAnsi="Times New Roman" w:cs="Times New Roman"/>
          <w:sz w:val="28"/>
          <w:szCs w:val="28"/>
        </w:rPr>
        <w:t>ного комплекса</w:t>
      </w:r>
      <w:r w:rsidR="0074218D" w:rsidRPr="0074218D">
        <w:rPr>
          <w:rFonts w:ascii="Times New Roman" w:hAnsi="Times New Roman" w:cs="Times New Roman"/>
          <w:sz w:val="28"/>
          <w:szCs w:val="28"/>
        </w:rPr>
        <w:t>;</w:t>
      </w:r>
    </w:p>
    <w:p w:rsidR="00214E33" w:rsidRPr="0074218D" w:rsidRDefault="00FA0751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. 1</w:t>
      </w:r>
      <w:r w:rsidR="00214E33" w:rsidRPr="0074218D">
        <w:rPr>
          <w:rFonts w:ascii="Times New Roman" w:hAnsi="Times New Roman" w:cs="Times New Roman"/>
          <w:sz w:val="28"/>
          <w:szCs w:val="28"/>
        </w:rPr>
        <w:t>.6. Краткое описание содержания предлагаемого правового регулир</w:t>
      </w:r>
      <w:r w:rsidR="00214E33" w:rsidRPr="0074218D">
        <w:rPr>
          <w:rFonts w:ascii="Times New Roman" w:hAnsi="Times New Roman" w:cs="Times New Roman"/>
          <w:sz w:val="28"/>
          <w:szCs w:val="28"/>
        </w:rPr>
        <w:t>о</w:t>
      </w:r>
      <w:r w:rsidR="00214E33" w:rsidRPr="0074218D">
        <w:rPr>
          <w:rFonts w:ascii="Times New Roman" w:hAnsi="Times New Roman" w:cs="Times New Roman"/>
          <w:sz w:val="28"/>
          <w:szCs w:val="28"/>
        </w:rPr>
        <w:t>вания:</w:t>
      </w:r>
    </w:p>
    <w:p w:rsidR="00FA0751" w:rsidRPr="0074218D" w:rsidRDefault="003A45F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8D">
        <w:rPr>
          <w:rFonts w:ascii="Times New Roman" w:hAnsi="Times New Roman" w:cs="Times New Roman"/>
          <w:sz w:val="28"/>
          <w:szCs w:val="28"/>
        </w:rPr>
        <w:t xml:space="preserve">- </w:t>
      </w:r>
      <w:r w:rsidR="00FA0751" w:rsidRPr="0074218D">
        <w:rPr>
          <w:rFonts w:ascii="Times New Roman" w:hAnsi="Times New Roman" w:cs="Times New Roman"/>
          <w:sz w:val="28"/>
          <w:szCs w:val="28"/>
        </w:rPr>
        <w:t>Принятие проекта постановления</w:t>
      </w:r>
      <w:r w:rsidR="004A7A99" w:rsidRPr="0074218D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</w:t>
      </w:r>
      <w:r w:rsidR="004A7A99" w:rsidRPr="0074218D">
        <w:rPr>
          <w:rFonts w:ascii="Times New Roman" w:hAnsi="Times New Roman" w:cs="Times New Roman"/>
          <w:sz w:val="28"/>
          <w:szCs w:val="28"/>
        </w:rPr>
        <w:t>ь</w:t>
      </w:r>
      <w:r w:rsidR="004A7A99" w:rsidRPr="0074218D">
        <w:rPr>
          <w:rFonts w:ascii="Times New Roman" w:hAnsi="Times New Roman" w:cs="Times New Roman"/>
          <w:sz w:val="28"/>
          <w:szCs w:val="28"/>
        </w:rPr>
        <w:t xml:space="preserve">ного образования Усть-Лабинский район </w:t>
      </w:r>
      <w:r w:rsidR="006E6C78" w:rsidRPr="0074218D">
        <w:rPr>
          <w:rFonts w:ascii="Times New Roman" w:hAnsi="Times New Roman" w:cs="Times New Roman"/>
          <w:sz w:val="28"/>
          <w:szCs w:val="28"/>
        </w:rPr>
        <w:t>«</w:t>
      </w:r>
      <w:r w:rsidR="006E6C78" w:rsidRPr="0074218D">
        <w:rPr>
          <w:rFonts w:ascii="Times New Roman" w:hAnsi="Times New Roman" w:cs="Times New Roman"/>
          <w:sz w:val="28"/>
          <w:szCs w:val="28"/>
          <w:highlight w:val="white"/>
        </w:rPr>
        <w:t>Об утверждении Порядка предоста</w:t>
      </w:r>
      <w:r w:rsidR="006E6C78" w:rsidRPr="0074218D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6E6C78" w:rsidRPr="0074218D">
        <w:rPr>
          <w:rFonts w:ascii="Times New Roman" w:hAnsi="Times New Roman" w:cs="Times New Roman"/>
          <w:sz w:val="28"/>
          <w:szCs w:val="28"/>
          <w:highlight w:val="white"/>
        </w:rPr>
        <w:t xml:space="preserve">ления 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малым формам хозяйствования в АПК на территории муниципального образования Усть-Лабинский район субсидий на возмещение части затрат на уплату процентов по кредитам, полученным в российских кредитных организ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циях, и займам, полученным</w:t>
      </w:r>
      <w:r w:rsidR="0074218D" w:rsidRPr="00742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в сельскохозяйственных кредитных потребител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 xml:space="preserve">ских кооперативах» </w:t>
      </w:r>
      <w:r w:rsidR="0074218D">
        <w:rPr>
          <w:rFonts w:ascii="Times New Roman" w:hAnsi="Times New Roman" w:cs="Times New Roman"/>
          <w:sz w:val="28"/>
          <w:szCs w:val="28"/>
        </w:rPr>
        <w:t xml:space="preserve">исключает </w:t>
      </w:r>
      <w:r w:rsidR="0074218D" w:rsidRPr="0074218D">
        <w:rPr>
          <w:rFonts w:ascii="Times New Roman" w:hAnsi="Times New Roman" w:cs="Times New Roman"/>
          <w:sz w:val="28"/>
          <w:szCs w:val="28"/>
        </w:rPr>
        <w:t>условие – «отсутствие задолженности по арен</w:t>
      </w:r>
      <w:r w:rsidR="0074218D" w:rsidRPr="0074218D">
        <w:rPr>
          <w:rFonts w:ascii="Times New Roman" w:hAnsi="Times New Roman" w:cs="Times New Roman"/>
          <w:sz w:val="28"/>
          <w:szCs w:val="28"/>
        </w:rPr>
        <w:t>д</w:t>
      </w:r>
      <w:r w:rsidR="0074218D" w:rsidRPr="0074218D">
        <w:rPr>
          <w:rFonts w:ascii="Times New Roman" w:hAnsi="Times New Roman" w:cs="Times New Roman"/>
          <w:sz w:val="28"/>
          <w:szCs w:val="28"/>
        </w:rPr>
        <w:t>ной плате за землю и имущество, находящиеся в</w:t>
      </w:r>
      <w:proofErr w:type="gramEnd"/>
      <w:r w:rsidR="0074218D" w:rsidRPr="0074218D">
        <w:rPr>
          <w:rFonts w:ascii="Times New Roman" w:hAnsi="Times New Roman" w:cs="Times New Roman"/>
          <w:sz w:val="28"/>
          <w:szCs w:val="28"/>
        </w:rPr>
        <w:t xml:space="preserve"> государственной собственн</w:t>
      </w:r>
      <w:r w:rsidR="0074218D" w:rsidRPr="0074218D">
        <w:rPr>
          <w:rFonts w:ascii="Times New Roman" w:hAnsi="Times New Roman" w:cs="Times New Roman"/>
          <w:sz w:val="28"/>
          <w:szCs w:val="28"/>
        </w:rPr>
        <w:t>о</w:t>
      </w:r>
      <w:r w:rsidR="0074218D" w:rsidRPr="0074218D">
        <w:rPr>
          <w:rFonts w:ascii="Times New Roman" w:hAnsi="Times New Roman" w:cs="Times New Roman"/>
          <w:sz w:val="28"/>
          <w:szCs w:val="28"/>
        </w:rPr>
        <w:t xml:space="preserve">сти Краснодарского края», так как </w:t>
      </w:r>
      <w:proofErr w:type="gramStart"/>
      <w:r w:rsidR="0074218D" w:rsidRPr="0074218D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="0074218D" w:rsidRPr="0074218D">
        <w:rPr>
          <w:rFonts w:ascii="Times New Roman" w:hAnsi="Times New Roman" w:cs="Times New Roman"/>
          <w:sz w:val="28"/>
          <w:szCs w:val="28"/>
        </w:rPr>
        <w:t xml:space="preserve"> федеральными норм</w:t>
      </w:r>
      <w:r w:rsidR="0074218D" w:rsidRPr="0074218D">
        <w:rPr>
          <w:rFonts w:ascii="Times New Roman" w:hAnsi="Times New Roman" w:cs="Times New Roman"/>
          <w:sz w:val="28"/>
          <w:szCs w:val="28"/>
        </w:rPr>
        <w:t>а</w:t>
      </w:r>
      <w:r w:rsidR="0074218D" w:rsidRPr="0074218D">
        <w:rPr>
          <w:rFonts w:ascii="Times New Roman" w:hAnsi="Times New Roman" w:cs="Times New Roman"/>
          <w:sz w:val="28"/>
          <w:szCs w:val="28"/>
        </w:rPr>
        <w:t>тивными правовыми актами не предусмотрено это условие</w:t>
      </w:r>
      <w:r w:rsidR="0074218D">
        <w:rPr>
          <w:rFonts w:ascii="Times New Roman" w:hAnsi="Times New Roman" w:cs="Times New Roman"/>
          <w:sz w:val="28"/>
          <w:szCs w:val="28"/>
        </w:rPr>
        <w:t>, что влечет за собой ускорение процесса доведения бюджетных средств до малых форм хозяйств</w:t>
      </w:r>
      <w:r w:rsidR="0074218D">
        <w:rPr>
          <w:rFonts w:ascii="Times New Roman" w:hAnsi="Times New Roman" w:cs="Times New Roman"/>
          <w:sz w:val="28"/>
          <w:szCs w:val="28"/>
        </w:rPr>
        <w:t>о</w:t>
      </w:r>
      <w:r w:rsidR="0074218D">
        <w:rPr>
          <w:rFonts w:ascii="Times New Roman" w:hAnsi="Times New Roman" w:cs="Times New Roman"/>
          <w:sz w:val="28"/>
          <w:szCs w:val="28"/>
        </w:rPr>
        <w:t>вания</w:t>
      </w:r>
      <w:r w:rsidR="00FA0751" w:rsidRPr="0074218D">
        <w:rPr>
          <w:rFonts w:ascii="Times New Roman" w:hAnsi="Times New Roman" w:cs="Times New Roman"/>
          <w:sz w:val="28"/>
          <w:szCs w:val="28"/>
        </w:rPr>
        <w:t>.</w:t>
      </w: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C1803" w:rsidRPr="0074218D">
        <w:rPr>
          <w:rFonts w:ascii="Times New Roman" w:hAnsi="Times New Roman" w:cs="Times New Roman"/>
          <w:sz w:val="28"/>
          <w:szCs w:val="28"/>
        </w:rPr>
        <w:t>7</w:t>
      </w:r>
      <w:r w:rsidRPr="0074218D">
        <w:rPr>
          <w:rFonts w:ascii="Times New Roman" w:hAnsi="Times New Roman" w:cs="Times New Roman"/>
          <w:sz w:val="28"/>
          <w:szCs w:val="28"/>
        </w:rPr>
        <w:t>. Контактная информация исполнителя в</w:t>
      </w:r>
      <w:r w:rsidR="00CA0640" w:rsidRPr="0074218D">
        <w:rPr>
          <w:rFonts w:ascii="Times New Roman" w:hAnsi="Times New Roman" w:cs="Times New Roman"/>
          <w:sz w:val="28"/>
          <w:szCs w:val="28"/>
        </w:rPr>
        <w:t xml:space="preserve"> регулирующем органе</w:t>
      </w:r>
      <w:r w:rsidRPr="0074218D">
        <w:rPr>
          <w:rFonts w:ascii="Times New Roman" w:hAnsi="Times New Roman" w:cs="Times New Roman"/>
          <w:sz w:val="28"/>
          <w:szCs w:val="28"/>
        </w:rPr>
        <w:t>:</w:t>
      </w:r>
    </w:p>
    <w:p w:rsidR="00214E33" w:rsidRPr="0074218D" w:rsidRDefault="00C61BBA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Ф.И.О.</w:t>
      </w:r>
      <w:r w:rsidR="00D52BD6" w:rsidRPr="0074218D">
        <w:rPr>
          <w:rFonts w:ascii="Times New Roman" w:hAnsi="Times New Roman" w:cs="Times New Roman"/>
          <w:sz w:val="28"/>
          <w:szCs w:val="28"/>
        </w:rPr>
        <w:t xml:space="preserve"> </w:t>
      </w:r>
      <w:r w:rsidR="004A7A99" w:rsidRPr="0074218D">
        <w:rPr>
          <w:rFonts w:ascii="Times New Roman" w:hAnsi="Times New Roman" w:cs="Times New Roman"/>
          <w:sz w:val="28"/>
          <w:szCs w:val="28"/>
        </w:rPr>
        <w:t>Магомаева Анна Юрьевна</w:t>
      </w: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18D">
        <w:rPr>
          <w:rFonts w:ascii="Times New Roman" w:hAnsi="Times New Roman" w:cs="Times New Roman"/>
          <w:sz w:val="28"/>
          <w:szCs w:val="28"/>
        </w:rPr>
        <w:t>Должность:</w:t>
      </w:r>
      <w:r w:rsidR="00C61BBA" w:rsidRPr="0074218D">
        <w:rPr>
          <w:rFonts w:ascii="Times New Roman" w:hAnsi="Times New Roman" w:cs="Times New Roman"/>
          <w:sz w:val="28"/>
          <w:szCs w:val="28"/>
        </w:rPr>
        <w:t xml:space="preserve"> </w:t>
      </w:r>
      <w:r w:rsidR="004A7A99" w:rsidRPr="0074218D">
        <w:rPr>
          <w:rFonts w:ascii="Times New Roman" w:hAnsi="Times New Roman" w:cs="Times New Roman"/>
          <w:sz w:val="28"/>
          <w:szCs w:val="28"/>
        </w:rPr>
        <w:t>заведующий сектором по работе с ЛПХ и КФХ управления сельского хозяйства администрации муниципального образования Усть-Лабинский район</w:t>
      </w:r>
      <w:r w:rsidR="00D52BD6" w:rsidRPr="0074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9CE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 xml:space="preserve">Тел: </w:t>
      </w:r>
      <w:r w:rsidR="00D52BD6" w:rsidRPr="0074218D">
        <w:rPr>
          <w:rFonts w:ascii="Times New Roman" w:hAnsi="Times New Roman" w:cs="Times New Roman"/>
          <w:sz w:val="28"/>
          <w:szCs w:val="28"/>
        </w:rPr>
        <w:t>8-861-</w:t>
      </w:r>
      <w:r w:rsidR="004A7A99" w:rsidRPr="0074218D">
        <w:rPr>
          <w:rFonts w:ascii="Times New Roman" w:hAnsi="Times New Roman" w:cs="Times New Roman"/>
          <w:sz w:val="28"/>
          <w:szCs w:val="28"/>
        </w:rPr>
        <w:t>35</w:t>
      </w:r>
      <w:r w:rsidR="004F0B05" w:rsidRPr="0074218D">
        <w:rPr>
          <w:rFonts w:ascii="Times New Roman" w:hAnsi="Times New Roman" w:cs="Times New Roman"/>
          <w:sz w:val="28"/>
          <w:szCs w:val="28"/>
        </w:rPr>
        <w:t>4</w:t>
      </w:r>
      <w:r w:rsidR="004A7A99" w:rsidRPr="0074218D">
        <w:rPr>
          <w:rFonts w:ascii="Times New Roman" w:hAnsi="Times New Roman" w:cs="Times New Roman"/>
          <w:sz w:val="28"/>
          <w:szCs w:val="28"/>
        </w:rPr>
        <w:t>-17-92</w:t>
      </w:r>
      <w:r w:rsidRPr="0074218D">
        <w:rPr>
          <w:rFonts w:ascii="Times New Roman" w:hAnsi="Times New Roman" w:cs="Times New Roman"/>
          <w:sz w:val="28"/>
          <w:szCs w:val="28"/>
        </w:rPr>
        <w:t xml:space="preserve"> Адрес эл</w:t>
      </w:r>
      <w:r w:rsidR="00F27EDC" w:rsidRPr="0074218D">
        <w:rPr>
          <w:rFonts w:ascii="Times New Roman" w:hAnsi="Times New Roman" w:cs="Times New Roman"/>
          <w:sz w:val="28"/>
          <w:szCs w:val="28"/>
        </w:rPr>
        <w:t>.</w:t>
      </w:r>
      <w:r w:rsidRPr="0074218D">
        <w:rPr>
          <w:rFonts w:ascii="Times New Roman" w:hAnsi="Times New Roman" w:cs="Times New Roman"/>
          <w:sz w:val="28"/>
          <w:szCs w:val="28"/>
        </w:rPr>
        <w:t xml:space="preserve"> почты: </w:t>
      </w:r>
      <w:r w:rsidR="00AA316B" w:rsidRPr="0074218D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AA316B" w:rsidRPr="007421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316B" w:rsidRPr="0074218D">
        <w:rPr>
          <w:rFonts w:ascii="Times New Roman" w:hAnsi="Times New Roman" w:cs="Times New Roman"/>
          <w:sz w:val="28"/>
          <w:szCs w:val="28"/>
          <w:lang w:val="en-US"/>
        </w:rPr>
        <w:t>magomaeva</w:t>
      </w:r>
      <w:proofErr w:type="spellEnd"/>
      <w:r w:rsidR="00AA316B" w:rsidRPr="0074218D">
        <w:rPr>
          <w:rFonts w:ascii="Times New Roman" w:hAnsi="Times New Roman" w:cs="Times New Roman"/>
          <w:sz w:val="28"/>
          <w:szCs w:val="28"/>
        </w:rPr>
        <w:t>15</w:t>
      </w:r>
      <w:r w:rsidR="00351B5F" w:rsidRPr="0074218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A316B" w:rsidRPr="0074218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51B5F" w:rsidRPr="007421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1B5F" w:rsidRPr="0074218D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994377" w:rsidRPr="0074218D" w:rsidRDefault="00EB70D6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 xml:space="preserve">2. Описание проблемы, на </w:t>
      </w:r>
      <w:r w:rsidR="00214E33" w:rsidRPr="0074218D">
        <w:rPr>
          <w:rFonts w:ascii="Times New Roman" w:hAnsi="Times New Roman" w:cs="Times New Roman"/>
          <w:sz w:val="28"/>
          <w:szCs w:val="28"/>
        </w:rPr>
        <w:t>р</w:t>
      </w:r>
      <w:r w:rsidRPr="0074218D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14E33" w:rsidRPr="0074218D">
        <w:rPr>
          <w:rFonts w:ascii="Times New Roman" w:hAnsi="Times New Roman" w:cs="Times New Roman"/>
          <w:sz w:val="28"/>
          <w:szCs w:val="28"/>
        </w:rPr>
        <w:t>ко</w:t>
      </w:r>
      <w:r w:rsidRPr="0074218D">
        <w:rPr>
          <w:rFonts w:ascii="Times New Roman" w:hAnsi="Times New Roman" w:cs="Times New Roman"/>
          <w:sz w:val="28"/>
          <w:szCs w:val="28"/>
        </w:rPr>
        <w:t xml:space="preserve">торой  направлено </w:t>
      </w:r>
      <w:r w:rsidR="006C1803" w:rsidRPr="0074218D">
        <w:rPr>
          <w:rFonts w:ascii="Times New Roman" w:hAnsi="Times New Roman" w:cs="Times New Roman"/>
          <w:sz w:val="28"/>
          <w:szCs w:val="28"/>
        </w:rPr>
        <w:t xml:space="preserve">предлагаемое </w:t>
      </w:r>
      <w:r w:rsidR="00214E33" w:rsidRPr="0074218D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C61BBA" w:rsidRPr="0074218D">
        <w:rPr>
          <w:rFonts w:ascii="Times New Roman" w:hAnsi="Times New Roman" w:cs="Times New Roman"/>
          <w:sz w:val="28"/>
          <w:szCs w:val="28"/>
        </w:rPr>
        <w:t>:</w:t>
      </w:r>
    </w:p>
    <w:p w:rsidR="003A45FB" w:rsidRPr="0074218D" w:rsidRDefault="003A45F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Необходимость предоставления дополнительного документа, подтве</w:t>
      </w:r>
      <w:r w:rsidRPr="0074218D">
        <w:rPr>
          <w:rFonts w:ascii="Times New Roman" w:hAnsi="Times New Roman" w:cs="Times New Roman"/>
          <w:sz w:val="28"/>
          <w:szCs w:val="28"/>
        </w:rPr>
        <w:t>р</w:t>
      </w:r>
      <w:r w:rsidRPr="0074218D">
        <w:rPr>
          <w:rFonts w:ascii="Times New Roman" w:hAnsi="Times New Roman" w:cs="Times New Roman"/>
          <w:sz w:val="28"/>
          <w:szCs w:val="28"/>
        </w:rPr>
        <w:t>ждающего выполнение условия.</w:t>
      </w:r>
    </w:p>
    <w:p w:rsidR="000C2F78" w:rsidRPr="0074218D" w:rsidRDefault="00DE718D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Несоответствие порядка предоставления государственной</w:t>
      </w:r>
      <w:r w:rsidR="0074218D">
        <w:rPr>
          <w:rFonts w:ascii="Times New Roman" w:hAnsi="Times New Roman" w:cs="Times New Roman"/>
          <w:sz w:val="28"/>
          <w:szCs w:val="28"/>
        </w:rPr>
        <w:t xml:space="preserve"> финансовой</w:t>
      </w:r>
      <w:r w:rsidRPr="0074218D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351FB7" w:rsidRPr="0074218D">
        <w:rPr>
          <w:rFonts w:ascii="Times New Roman" w:hAnsi="Times New Roman" w:cs="Times New Roman"/>
          <w:sz w:val="28"/>
          <w:szCs w:val="28"/>
        </w:rPr>
        <w:t xml:space="preserve"> </w:t>
      </w:r>
      <w:r w:rsidR="00A62844" w:rsidRPr="0074218D">
        <w:rPr>
          <w:rFonts w:ascii="Times New Roman" w:hAnsi="Times New Roman" w:cs="Times New Roman"/>
          <w:sz w:val="28"/>
          <w:szCs w:val="28"/>
        </w:rPr>
        <w:t>субъектам малых форм хозяйствования на развитие сельскохозяйс</w:t>
      </w:r>
      <w:r w:rsidR="00A62844" w:rsidRPr="0074218D">
        <w:rPr>
          <w:rFonts w:ascii="Times New Roman" w:hAnsi="Times New Roman" w:cs="Times New Roman"/>
          <w:sz w:val="28"/>
          <w:szCs w:val="28"/>
        </w:rPr>
        <w:t>т</w:t>
      </w:r>
      <w:r w:rsidR="00A62844" w:rsidRPr="0074218D">
        <w:rPr>
          <w:rFonts w:ascii="Times New Roman" w:hAnsi="Times New Roman" w:cs="Times New Roman"/>
          <w:sz w:val="28"/>
          <w:szCs w:val="28"/>
        </w:rPr>
        <w:t xml:space="preserve">венного производства </w:t>
      </w:r>
      <w:r w:rsidR="00320590" w:rsidRPr="0074218D">
        <w:rPr>
          <w:rFonts w:ascii="Times New Roman" w:hAnsi="Times New Roman" w:cs="Times New Roman"/>
          <w:sz w:val="28"/>
          <w:szCs w:val="28"/>
        </w:rPr>
        <w:t>действующему</w:t>
      </w:r>
      <w:r w:rsidR="00351FB7" w:rsidRPr="0074218D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r w:rsidR="004E21EE" w:rsidRPr="0074218D">
        <w:rPr>
          <w:rFonts w:ascii="Times New Roman" w:hAnsi="Times New Roman" w:cs="Times New Roman"/>
          <w:sz w:val="28"/>
          <w:szCs w:val="28"/>
        </w:rPr>
        <w:t xml:space="preserve">, </w:t>
      </w:r>
      <w:r w:rsidR="00406416" w:rsidRPr="0074218D">
        <w:rPr>
          <w:rFonts w:ascii="Times New Roman" w:hAnsi="Times New Roman" w:cs="Times New Roman"/>
          <w:sz w:val="28"/>
          <w:szCs w:val="28"/>
        </w:rPr>
        <w:t>а также корректировка периодов предоставления финансовой государственной поддержки развития личных подсобных и крестьянских (фермерских) хозяйств</w:t>
      </w:r>
      <w:r w:rsidR="0074218D" w:rsidRPr="0074218D">
        <w:rPr>
          <w:rFonts w:ascii="Times New Roman" w:hAnsi="Times New Roman" w:cs="Times New Roman"/>
          <w:sz w:val="28"/>
          <w:szCs w:val="28"/>
        </w:rPr>
        <w:t>;</w:t>
      </w:r>
    </w:p>
    <w:p w:rsidR="00214E33" w:rsidRPr="0074218D" w:rsidRDefault="00C52F5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 xml:space="preserve"> </w:t>
      </w:r>
      <w:r w:rsidR="00214E33" w:rsidRPr="0074218D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C2F78" w:rsidRPr="0074218D" w:rsidRDefault="00351FB7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Несоответствие порядк</w:t>
      </w:r>
      <w:r w:rsidR="0074218D">
        <w:rPr>
          <w:rFonts w:ascii="Times New Roman" w:hAnsi="Times New Roman" w:cs="Times New Roman"/>
          <w:sz w:val="28"/>
          <w:szCs w:val="28"/>
        </w:rPr>
        <w:t>а предоставления финансовой</w:t>
      </w:r>
      <w:r w:rsidRPr="0074218D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0C2F78" w:rsidRPr="0074218D">
        <w:rPr>
          <w:rFonts w:ascii="Times New Roman" w:hAnsi="Times New Roman" w:cs="Times New Roman"/>
          <w:sz w:val="28"/>
          <w:szCs w:val="28"/>
        </w:rPr>
        <w:t xml:space="preserve"> субъе</w:t>
      </w:r>
      <w:r w:rsidR="000C2F78" w:rsidRPr="0074218D">
        <w:rPr>
          <w:rFonts w:ascii="Times New Roman" w:hAnsi="Times New Roman" w:cs="Times New Roman"/>
          <w:sz w:val="28"/>
          <w:szCs w:val="28"/>
        </w:rPr>
        <w:t>к</w:t>
      </w:r>
      <w:r w:rsidR="000C2F78" w:rsidRPr="0074218D">
        <w:rPr>
          <w:rFonts w:ascii="Times New Roman" w:hAnsi="Times New Roman" w:cs="Times New Roman"/>
          <w:sz w:val="28"/>
          <w:szCs w:val="28"/>
        </w:rPr>
        <w:t xml:space="preserve">там малых форм хозяйствования </w:t>
      </w:r>
      <w:r w:rsidR="00AA316B" w:rsidRPr="0074218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</w:t>
      </w:r>
      <w:r w:rsidR="00AA316B" w:rsidRPr="0074218D">
        <w:rPr>
          <w:rFonts w:ascii="Times New Roman" w:hAnsi="Times New Roman" w:cs="Times New Roman"/>
          <w:sz w:val="28"/>
          <w:szCs w:val="28"/>
        </w:rPr>
        <w:tab/>
        <w:t xml:space="preserve"> район</w:t>
      </w:r>
      <w:r w:rsidR="000C2F78" w:rsidRPr="0074218D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</w:t>
      </w:r>
      <w:r w:rsidR="00C64EC9" w:rsidRPr="0074218D">
        <w:rPr>
          <w:rFonts w:ascii="Times New Roman" w:hAnsi="Times New Roman" w:cs="Times New Roman"/>
          <w:sz w:val="28"/>
          <w:szCs w:val="28"/>
        </w:rPr>
        <w:t xml:space="preserve">, </w:t>
      </w:r>
      <w:r w:rsidR="00406416" w:rsidRPr="0074218D">
        <w:rPr>
          <w:rFonts w:ascii="Times New Roman" w:hAnsi="Times New Roman" w:cs="Times New Roman"/>
          <w:sz w:val="28"/>
          <w:szCs w:val="28"/>
        </w:rPr>
        <w:t>оптимизаци</w:t>
      </w:r>
      <w:r w:rsidR="003A45FB" w:rsidRPr="0074218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74218D">
        <w:rPr>
          <w:rFonts w:ascii="Times New Roman" w:hAnsi="Times New Roman" w:cs="Times New Roman"/>
          <w:sz w:val="28"/>
          <w:szCs w:val="28"/>
        </w:rPr>
        <w:t>пр</w:t>
      </w:r>
      <w:r w:rsidR="0074218D">
        <w:rPr>
          <w:rFonts w:ascii="Times New Roman" w:hAnsi="Times New Roman" w:cs="Times New Roman"/>
          <w:sz w:val="28"/>
          <w:szCs w:val="28"/>
        </w:rPr>
        <w:t>е</w:t>
      </w:r>
      <w:r w:rsidR="0074218D">
        <w:rPr>
          <w:rFonts w:ascii="Times New Roman" w:hAnsi="Times New Roman" w:cs="Times New Roman"/>
          <w:sz w:val="28"/>
          <w:szCs w:val="28"/>
        </w:rPr>
        <w:t>доставления  бюджетных</w:t>
      </w:r>
      <w:r w:rsidR="003A45FB" w:rsidRPr="0074218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406416" w:rsidRPr="0074218D">
        <w:rPr>
          <w:rFonts w:ascii="Times New Roman" w:hAnsi="Times New Roman" w:cs="Times New Roman"/>
          <w:sz w:val="28"/>
          <w:szCs w:val="28"/>
        </w:rPr>
        <w:t xml:space="preserve"> поддержки малых форм хозяйствования</w:t>
      </w:r>
      <w:proofErr w:type="gramEnd"/>
      <w:r w:rsidR="0074218D" w:rsidRPr="0074218D">
        <w:rPr>
          <w:rFonts w:ascii="Times New Roman" w:hAnsi="Times New Roman" w:cs="Times New Roman"/>
          <w:sz w:val="28"/>
          <w:szCs w:val="28"/>
        </w:rPr>
        <w:t>;</w:t>
      </w: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</w:t>
      </w:r>
      <w:r w:rsidRPr="0074218D">
        <w:rPr>
          <w:rFonts w:ascii="Times New Roman" w:hAnsi="Times New Roman" w:cs="Times New Roman"/>
          <w:sz w:val="28"/>
          <w:szCs w:val="28"/>
        </w:rPr>
        <w:t>и</w:t>
      </w:r>
      <w:r w:rsidRPr="0074218D">
        <w:rPr>
          <w:rFonts w:ascii="Times New Roman" w:hAnsi="Times New Roman" w:cs="Times New Roman"/>
          <w:sz w:val="28"/>
          <w:szCs w:val="28"/>
        </w:rPr>
        <w:t>нятых ранее</w:t>
      </w:r>
      <w:r w:rsidR="00C61BBA" w:rsidRPr="0074218D">
        <w:rPr>
          <w:rFonts w:ascii="Times New Roman" w:hAnsi="Times New Roman" w:cs="Times New Roman"/>
          <w:sz w:val="28"/>
          <w:szCs w:val="28"/>
        </w:rPr>
        <w:t xml:space="preserve"> </w:t>
      </w:r>
      <w:r w:rsidRPr="0074218D">
        <w:rPr>
          <w:rFonts w:ascii="Times New Roman" w:hAnsi="Times New Roman" w:cs="Times New Roman"/>
          <w:sz w:val="28"/>
          <w:szCs w:val="28"/>
        </w:rPr>
        <w:t>для ее решения, достигнутых результатах и затраченных ресурсах:</w:t>
      </w:r>
    </w:p>
    <w:p w:rsidR="00D31A85" w:rsidRPr="006411BF" w:rsidRDefault="000C2F78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8D">
        <w:rPr>
          <w:rFonts w:ascii="Times New Roman" w:hAnsi="Times New Roman" w:cs="Times New Roman"/>
          <w:sz w:val="28"/>
          <w:szCs w:val="28"/>
        </w:rPr>
        <w:t xml:space="preserve">Необходимо принятие проекта постановления </w:t>
      </w:r>
      <w:r w:rsidR="00AA316B" w:rsidRPr="0074218D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Усть-Лабинский район </w:t>
      </w:r>
      <w:r w:rsidR="006E6C78" w:rsidRPr="0074218D">
        <w:rPr>
          <w:rFonts w:ascii="Times New Roman" w:hAnsi="Times New Roman" w:cs="Times New Roman"/>
          <w:sz w:val="28"/>
          <w:szCs w:val="28"/>
        </w:rPr>
        <w:t>«</w:t>
      </w:r>
      <w:r w:rsidR="006E6C78" w:rsidRPr="0074218D">
        <w:rPr>
          <w:rFonts w:ascii="Times New Roman" w:hAnsi="Times New Roman" w:cs="Times New Roman"/>
          <w:sz w:val="28"/>
          <w:szCs w:val="28"/>
          <w:highlight w:val="white"/>
        </w:rPr>
        <w:t>Об утверждении Поря</w:t>
      </w:r>
      <w:r w:rsidR="006E6C78" w:rsidRPr="0074218D">
        <w:rPr>
          <w:rFonts w:ascii="Times New Roman" w:hAnsi="Times New Roman" w:cs="Times New Roman"/>
          <w:sz w:val="28"/>
          <w:szCs w:val="28"/>
          <w:highlight w:val="white"/>
        </w:rPr>
        <w:t>д</w:t>
      </w:r>
      <w:r w:rsidR="006E6C78" w:rsidRPr="0074218D">
        <w:rPr>
          <w:rFonts w:ascii="Times New Roman" w:hAnsi="Times New Roman" w:cs="Times New Roman"/>
          <w:sz w:val="28"/>
          <w:szCs w:val="28"/>
          <w:highlight w:val="white"/>
        </w:rPr>
        <w:t xml:space="preserve">ка предоставления 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малым формам хозяйствования в АПК на территории мун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Усть-Лабинский район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E6C78" w:rsidRPr="0074218D">
        <w:rPr>
          <w:rFonts w:ascii="Times New Roman" w:hAnsi="Times New Roman" w:cs="Times New Roman"/>
          <w:color w:val="000000"/>
          <w:sz w:val="28"/>
          <w:szCs w:val="28"/>
        </w:rPr>
        <w:t>требительских кооперативах»</w:t>
      </w:r>
      <w:r w:rsidR="006E6C78" w:rsidRPr="00742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18D">
        <w:rPr>
          <w:rFonts w:ascii="Times New Roman" w:hAnsi="Times New Roman" w:cs="Times New Roman"/>
          <w:sz w:val="28"/>
          <w:szCs w:val="28"/>
        </w:rPr>
        <w:t xml:space="preserve"> в целях корректировки периодов предоставления финансовой государственной поддержки </w:t>
      </w:r>
      <w:r w:rsidR="006E6C78" w:rsidRPr="0074218D">
        <w:rPr>
          <w:rFonts w:ascii="Times New Roman" w:hAnsi="Times New Roman" w:cs="Times New Roman"/>
          <w:sz w:val="28"/>
          <w:szCs w:val="28"/>
        </w:rPr>
        <w:t>малых форм хозяйствования</w:t>
      </w:r>
      <w:r w:rsidR="006411BF" w:rsidRPr="006411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7762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 xml:space="preserve">2.3. </w:t>
      </w:r>
      <w:r w:rsidR="001C61C0" w:rsidRPr="0074218D">
        <w:rPr>
          <w:rFonts w:ascii="Times New Roman" w:hAnsi="Times New Roman" w:cs="Times New Roman"/>
          <w:sz w:val="28"/>
          <w:szCs w:val="28"/>
        </w:rPr>
        <w:t>Субъекты общественных отношений</w:t>
      </w:r>
      <w:r w:rsidR="006C1803" w:rsidRPr="0074218D">
        <w:rPr>
          <w:rFonts w:ascii="Times New Roman" w:hAnsi="Times New Roman" w:cs="Times New Roman"/>
          <w:sz w:val="28"/>
          <w:szCs w:val="28"/>
        </w:rPr>
        <w:t>, заинтересованные в устран</w:t>
      </w:r>
      <w:r w:rsidR="006C1803" w:rsidRPr="0074218D">
        <w:rPr>
          <w:rFonts w:ascii="Times New Roman" w:hAnsi="Times New Roman" w:cs="Times New Roman"/>
          <w:sz w:val="28"/>
          <w:szCs w:val="28"/>
        </w:rPr>
        <w:t>е</w:t>
      </w:r>
      <w:r w:rsidR="006C1803" w:rsidRPr="0074218D">
        <w:rPr>
          <w:rFonts w:ascii="Times New Roman" w:hAnsi="Times New Roman" w:cs="Times New Roman"/>
          <w:sz w:val="28"/>
          <w:szCs w:val="28"/>
        </w:rPr>
        <w:t xml:space="preserve">нии проблемы, </w:t>
      </w:r>
      <w:r w:rsidRPr="0074218D">
        <w:rPr>
          <w:rFonts w:ascii="Times New Roman" w:hAnsi="Times New Roman" w:cs="Times New Roman"/>
          <w:sz w:val="28"/>
          <w:szCs w:val="28"/>
        </w:rPr>
        <w:t>их</w:t>
      </w:r>
      <w:r w:rsidR="001C61C0" w:rsidRPr="0074218D">
        <w:rPr>
          <w:rFonts w:ascii="Times New Roman" w:hAnsi="Times New Roman" w:cs="Times New Roman"/>
          <w:sz w:val="28"/>
          <w:szCs w:val="28"/>
        </w:rPr>
        <w:t xml:space="preserve"> </w:t>
      </w:r>
      <w:r w:rsidRPr="0074218D">
        <w:rPr>
          <w:rFonts w:ascii="Times New Roman" w:hAnsi="Times New Roman" w:cs="Times New Roman"/>
          <w:sz w:val="28"/>
          <w:szCs w:val="28"/>
        </w:rPr>
        <w:t>количественная оценка:</w:t>
      </w:r>
      <w:r w:rsidR="00C61BBA" w:rsidRPr="0074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BA" w:rsidRPr="0074218D" w:rsidRDefault="00C65EB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Крестьянские (фермерские) хозяйства, индивидуальные предпринимат</w:t>
      </w:r>
      <w:r w:rsidRPr="0074218D">
        <w:rPr>
          <w:rFonts w:ascii="Times New Roman" w:hAnsi="Times New Roman" w:cs="Times New Roman"/>
          <w:sz w:val="28"/>
          <w:szCs w:val="28"/>
        </w:rPr>
        <w:t>е</w:t>
      </w:r>
      <w:r w:rsidRPr="0074218D">
        <w:rPr>
          <w:rFonts w:ascii="Times New Roman" w:hAnsi="Times New Roman" w:cs="Times New Roman"/>
          <w:sz w:val="28"/>
          <w:szCs w:val="28"/>
        </w:rPr>
        <w:t xml:space="preserve">ли главы крестьянских (фермерских) хозяйств, </w:t>
      </w:r>
      <w:r w:rsidR="00A62844" w:rsidRPr="0074218D">
        <w:rPr>
          <w:rFonts w:ascii="Times New Roman" w:hAnsi="Times New Roman" w:cs="Times New Roman"/>
          <w:sz w:val="28"/>
          <w:szCs w:val="28"/>
        </w:rPr>
        <w:t xml:space="preserve">личные подсобные хозяйства и сельскохозяйственные потребительские кооперативы, </w:t>
      </w:r>
      <w:r w:rsidRPr="0074218D">
        <w:rPr>
          <w:rFonts w:ascii="Times New Roman" w:hAnsi="Times New Roman" w:cs="Times New Roman"/>
          <w:sz w:val="28"/>
          <w:szCs w:val="28"/>
        </w:rPr>
        <w:t>осуществляющие де</w:t>
      </w:r>
      <w:r w:rsidRPr="0074218D">
        <w:rPr>
          <w:rFonts w:ascii="Times New Roman" w:hAnsi="Times New Roman" w:cs="Times New Roman"/>
          <w:sz w:val="28"/>
          <w:szCs w:val="28"/>
        </w:rPr>
        <w:t>я</w:t>
      </w:r>
      <w:r w:rsidRPr="0074218D">
        <w:rPr>
          <w:rFonts w:ascii="Times New Roman" w:hAnsi="Times New Roman" w:cs="Times New Roman"/>
          <w:sz w:val="28"/>
          <w:szCs w:val="28"/>
        </w:rPr>
        <w:t>тельность в области сельского хозяйства</w:t>
      </w:r>
      <w:r w:rsidR="00AA316B" w:rsidRPr="00742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762" w:rsidRPr="0074218D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4C2E98" w:rsidRPr="0074218D">
        <w:rPr>
          <w:rFonts w:ascii="Times New Roman" w:hAnsi="Times New Roman" w:cs="Times New Roman"/>
          <w:sz w:val="28"/>
          <w:szCs w:val="28"/>
        </w:rPr>
        <w:t xml:space="preserve"> нал</w:t>
      </w:r>
      <w:r w:rsidR="004C2E98" w:rsidRPr="0074218D">
        <w:rPr>
          <w:rFonts w:ascii="Times New Roman" w:hAnsi="Times New Roman" w:cs="Times New Roman"/>
          <w:sz w:val="28"/>
          <w:szCs w:val="28"/>
        </w:rPr>
        <w:t>и</w:t>
      </w:r>
      <w:r w:rsidR="004C2E98" w:rsidRPr="0074218D">
        <w:rPr>
          <w:rFonts w:ascii="Times New Roman" w:hAnsi="Times New Roman" w:cs="Times New Roman"/>
          <w:sz w:val="28"/>
          <w:szCs w:val="28"/>
        </w:rPr>
        <w:t xml:space="preserve">чием </w:t>
      </w:r>
      <w:r w:rsidRPr="0074218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47EAC" w:rsidRPr="0074218D" w:rsidRDefault="00560280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Крестьянские (фермерские) хозяйства, индивидуальные предпринимат</w:t>
      </w:r>
      <w:r w:rsidRPr="0074218D">
        <w:rPr>
          <w:rFonts w:ascii="Times New Roman" w:hAnsi="Times New Roman" w:cs="Times New Roman"/>
          <w:sz w:val="28"/>
          <w:szCs w:val="28"/>
        </w:rPr>
        <w:t>е</w:t>
      </w:r>
      <w:r w:rsidRPr="0074218D">
        <w:rPr>
          <w:rFonts w:ascii="Times New Roman" w:hAnsi="Times New Roman" w:cs="Times New Roman"/>
          <w:sz w:val="28"/>
          <w:szCs w:val="28"/>
        </w:rPr>
        <w:t xml:space="preserve">ли главы крестьянских (фермерских) хозяйств, личные подсобные хозяйства и сельскохозяйственные потребительские кооперативы </w:t>
      </w:r>
      <w:r w:rsidR="00C65EBC" w:rsidRPr="0074218D">
        <w:rPr>
          <w:rFonts w:ascii="Times New Roman" w:hAnsi="Times New Roman" w:cs="Times New Roman"/>
          <w:sz w:val="28"/>
          <w:szCs w:val="28"/>
        </w:rPr>
        <w:t>не смогут получить гос</w:t>
      </w:r>
      <w:r w:rsidR="00C65EBC" w:rsidRPr="0074218D">
        <w:rPr>
          <w:rFonts w:ascii="Times New Roman" w:hAnsi="Times New Roman" w:cs="Times New Roman"/>
          <w:sz w:val="28"/>
          <w:szCs w:val="28"/>
        </w:rPr>
        <w:t>у</w:t>
      </w:r>
      <w:r w:rsidR="00C65EBC" w:rsidRPr="0074218D">
        <w:rPr>
          <w:rFonts w:ascii="Times New Roman" w:hAnsi="Times New Roman" w:cs="Times New Roman"/>
          <w:sz w:val="28"/>
          <w:szCs w:val="28"/>
        </w:rPr>
        <w:t>дарственную поддержку</w:t>
      </w:r>
      <w:r w:rsidR="00847EAC" w:rsidRPr="0074218D">
        <w:rPr>
          <w:rFonts w:ascii="Times New Roman" w:hAnsi="Times New Roman" w:cs="Times New Roman"/>
          <w:sz w:val="28"/>
          <w:szCs w:val="28"/>
        </w:rPr>
        <w:t xml:space="preserve"> </w:t>
      </w:r>
      <w:r w:rsidR="00601F49" w:rsidRPr="0074218D">
        <w:rPr>
          <w:rFonts w:ascii="Times New Roman" w:hAnsi="Times New Roman" w:cs="Times New Roman"/>
          <w:sz w:val="28"/>
          <w:szCs w:val="28"/>
        </w:rPr>
        <w:t>на муниципальном уровне в рамках переданных гос</w:t>
      </w:r>
      <w:r w:rsidR="00601F49" w:rsidRPr="0074218D">
        <w:rPr>
          <w:rFonts w:ascii="Times New Roman" w:hAnsi="Times New Roman" w:cs="Times New Roman"/>
          <w:sz w:val="28"/>
          <w:szCs w:val="28"/>
        </w:rPr>
        <w:t>у</w:t>
      </w:r>
      <w:r w:rsidR="00601F49" w:rsidRPr="0074218D">
        <w:rPr>
          <w:rFonts w:ascii="Times New Roman" w:hAnsi="Times New Roman" w:cs="Times New Roman"/>
          <w:sz w:val="28"/>
          <w:szCs w:val="28"/>
        </w:rPr>
        <w:t xml:space="preserve">дарственных полномочий. </w:t>
      </w:r>
    </w:p>
    <w:p w:rsidR="00AC3233" w:rsidRPr="0074218D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2.5. Причины  возникновения проблемы и факторы, поддерживающие ее существование:</w:t>
      </w:r>
    </w:p>
    <w:p w:rsidR="00847EAC" w:rsidRPr="0074218D" w:rsidRDefault="00847EA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01F49" w:rsidRPr="0074218D">
        <w:rPr>
          <w:rFonts w:ascii="Times New Roman" w:hAnsi="Times New Roman" w:cs="Times New Roman"/>
          <w:sz w:val="28"/>
          <w:szCs w:val="28"/>
        </w:rPr>
        <w:t xml:space="preserve">птимизация </w:t>
      </w:r>
      <w:r w:rsidRPr="0074218D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74218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4218D">
        <w:rPr>
          <w:rFonts w:ascii="Times New Roman" w:hAnsi="Times New Roman" w:cs="Times New Roman"/>
          <w:sz w:val="28"/>
          <w:szCs w:val="28"/>
        </w:rPr>
        <w:t>аево</w:t>
      </w:r>
      <w:r w:rsidR="00601F49" w:rsidRPr="0074218D">
        <w:rPr>
          <w:rFonts w:ascii="Times New Roman" w:hAnsi="Times New Roman" w:cs="Times New Roman"/>
          <w:sz w:val="28"/>
          <w:szCs w:val="28"/>
        </w:rPr>
        <w:t>го</w:t>
      </w:r>
      <w:r w:rsidRPr="0074218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01F49" w:rsidRPr="0074218D">
        <w:rPr>
          <w:rFonts w:ascii="Times New Roman" w:hAnsi="Times New Roman" w:cs="Times New Roman"/>
          <w:sz w:val="28"/>
          <w:szCs w:val="28"/>
        </w:rPr>
        <w:t>а</w:t>
      </w:r>
      <w:r w:rsidRPr="0074218D">
        <w:rPr>
          <w:rFonts w:ascii="Times New Roman" w:hAnsi="Times New Roman" w:cs="Times New Roman"/>
          <w:sz w:val="28"/>
          <w:szCs w:val="28"/>
        </w:rPr>
        <w:t xml:space="preserve"> в условиях экономического кризиса, </w:t>
      </w:r>
      <w:r w:rsidR="00601F49" w:rsidRPr="0074218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4218D">
        <w:rPr>
          <w:rFonts w:ascii="Times New Roman" w:hAnsi="Times New Roman" w:cs="Times New Roman"/>
          <w:sz w:val="28"/>
          <w:szCs w:val="28"/>
        </w:rPr>
        <w:t>изменение законодательства</w:t>
      </w:r>
      <w:r w:rsidR="00601F49" w:rsidRPr="0074218D">
        <w:rPr>
          <w:rFonts w:ascii="Times New Roman" w:hAnsi="Times New Roman" w:cs="Times New Roman"/>
          <w:sz w:val="28"/>
          <w:szCs w:val="28"/>
        </w:rPr>
        <w:t>.</w:t>
      </w:r>
    </w:p>
    <w:p w:rsidR="00947762" w:rsidRPr="0074218D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</w:t>
      </w:r>
      <w:r w:rsidRPr="0074218D">
        <w:rPr>
          <w:rFonts w:ascii="Times New Roman" w:hAnsi="Times New Roman" w:cs="Times New Roman"/>
          <w:sz w:val="28"/>
          <w:szCs w:val="28"/>
        </w:rPr>
        <w:t>т</w:t>
      </w:r>
      <w:r w:rsidRPr="0074218D">
        <w:rPr>
          <w:rFonts w:ascii="Times New Roman" w:hAnsi="Times New Roman" w:cs="Times New Roman"/>
          <w:sz w:val="28"/>
          <w:szCs w:val="28"/>
        </w:rPr>
        <w:t>ствующих отношений самостоятельно, без вмешательства государства:</w:t>
      </w:r>
    </w:p>
    <w:p w:rsidR="00D31A85" w:rsidRPr="0074218D" w:rsidRDefault="00674B7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.</w:t>
      </w:r>
      <w:r w:rsidR="00D31A85" w:rsidRPr="0074218D">
        <w:rPr>
          <w:rFonts w:ascii="Times New Roman" w:hAnsi="Times New Roman" w:cs="Times New Roman"/>
          <w:sz w:val="28"/>
          <w:szCs w:val="28"/>
        </w:rPr>
        <w:t xml:space="preserve"> изменения в порядки, утверждаемые постановлениями главы админ</w:t>
      </w:r>
      <w:r w:rsidR="00D31A85" w:rsidRPr="0074218D">
        <w:rPr>
          <w:rFonts w:ascii="Times New Roman" w:hAnsi="Times New Roman" w:cs="Times New Roman"/>
          <w:sz w:val="28"/>
          <w:szCs w:val="28"/>
        </w:rPr>
        <w:t>и</w:t>
      </w:r>
      <w:r w:rsidR="00D31A85" w:rsidRPr="0074218D">
        <w:rPr>
          <w:rFonts w:ascii="Times New Roman" w:hAnsi="Times New Roman" w:cs="Times New Roman"/>
          <w:sz w:val="28"/>
          <w:szCs w:val="28"/>
        </w:rPr>
        <w:t>страции (губернатора) Краснодарского края, в соответствии с Инструкцией о делопроизводстве не могут быть внесены руководителями организаций, в том числе и сельскохозяйственных.</w:t>
      </w:r>
    </w:p>
    <w:p w:rsidR="00947762" w:rsidRPr="0074218D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74218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74218D">
        <w:rPr>
          <w:rFonts w:ascii="Times New Roman" w:hAnsi="Times New Roman" w:cs="Times New Roman"/>
          <w:sz w:val="28"/>
          <w:szCs w:val="28"/>
        </w:rPr>
        <w:t xml:space="preserve"> в других субъектах Росси</w:t>
      </w:r>
      <w:r w:rsidRPr="0074218D">
        <w:rPr>
          <w:rFonts w:ascii="Times New Roman" w:hAnsi="Times New Roman" w:cs="Times New Roman"/>
          <w:sz w:val="28"/>
          <w:szCs w:val="28"/>
        </w:rPr>
        <w:t>й</w:t>
      </w:r>
      <w:r w:rsidRPr="0074218D">
        <w:rPr>
          <w:rFonts w:ascii="Times New Roman" w:hAnsi="Times New Roman" w:cs="Times New Roman"/>
          <w:sz w:val="28"/>
          <w:szCs w:val="28"/>
        </w:rPr>
        <w:t>ской Федерации, иностранных государствах:</w:t>
      </w:r>
    </w:p>
    <w:p w:rsidR="00C61BBA" w:rsidRPr="0074218D" w:rsidRDefault="00847EA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 xml:space="preserve">Каждый субъект Российской Федерации самостоятельно приводит свои порядки в соответствие с </w:t>
      </w:r>
      <w:r w:rsidR="005F3F28" w:rsidRPr="0074218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AD7042" w:rsidRPr="0074218D">
        <w:rPr>
          <w:rFonts w:ascii="Times New Roman" w:hAnsi="Times New Roman" w:cs="Times New Roman"/>
          <w:sz w:val="28"/>
          <w:szCs w:val="28"/>
        </w:rPr>
        <w:t>.</w:t>
      </w:r>
    </w:p>
    <w:p w:rsidR="00947762" w:rsidRPr="0074218D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C61BBA" w:rsidRPr="0074218D" w:rsidRDefault="00847EA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Источником информации являются официальные сайты Правительства РФ,</w:t>
      </w:r>
      <w:r w:rsidR="00D2164B" w:rsidRPr="0074218D">
        <w:rPr>
          <w:rFonts w:ascii="Times New Roman" w:hAnsi="Times New Roman" w:cs="Times New Roman"/>
          <w:sz w:val="28"/>
          <w:szCs w:val="28"/>
        </w:rPr>
        <w:t xml:space="preserve"> Минсельхоза РФ, Министерства сельского хозяйства и перерабатывающей промышленности Краснодарского края</w:t>
      </w:r>
    </w:p>
    <w:p w:rsidR="00947762" w:rsidRPr="0074218D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61BBA" w:rsidRPr="0074218D" w:rsidRDefault="00D2164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Д</w:t>
      </w:r>
      <w:r w:rsidR="001C2A6F" w:rsidRPr="0074218D">
        <w:rPr>
          <w:rFonts w:ascii="Times New Roman" w:hAnsi="Times New Roman" w:cs="Times New Roman"/>
          <w:sz w:val="28"/>
          <w:szCs w:val="28"/>
        </w:rPr>
        <w:t>анные отсутствуют</w:t>
      </w:r>
      <w:r w:rsidR="00C61BBA" w:rsidRPr="0074218D">
        <w:rPr>
          <w:rFonts w:ascii="Times New Roman" w:hAnsi="Times New Roman" w:cs="Times New Roman"/>
          <w:sz w:val="28"/>
          <w:szCs w:val="28"/>
        </w:rPr>
        <w:t>  </w:t>
      </w:r>
    </w:p>
    <w:p w:rsidR="00214E33" w:rsidRPr="0074218D" w:rsidRDefault="00A066A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18D">
        <w:rPr>
          <w:rFonts w:ascii="Times New Roman" w:hAnsi="Times New Roman" w:cs="Times New Roman"/>
          <w:sz w:val="28"/>
          <w:szCs w:val="28"/>
        </w:rPr>
        <w:t>3. </w:t>
      </w:r>
      <w:r w:rsidR="00214E33" w:rsidRPr="0074218D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</w:t>
      </w:r>
      <w:r w:rsidR="006A73BE" w:rsidRPr="0074218D">
        <w:rPr>
          <w:rFonts w:ascii="Times New Roman" w:hAnsi="Times New Roman" w:cs="Times New Roman"/>
          <w:sz w:val="28"/>
          <w:szCs w:val="28"/>
        </w:rPr>
        <w:t xml:space="preserve"> регулирования и </w:t>
      </w:r>
      <w:r w:rsidR="006C1803" w:rsidRPr="0074218D">
        <w:rPr>
          <w:rFonts w:ascii="Times New Roman" w:hAnsi="Times New Roman" w:cs="Times New Roman"/>
          <w:sz w:val="28"/>
          <w:szCs w:val="28"/>
        </w:rPr>
        <w:t>инд</w:t>
      </w:r>
      <w:r w:rsidR="006C1803" w:rsidRPr="0074218D">
        <w:rPr>
          <w:rFonts w:ascii="Times New Roman" w:hAnsi="Times New Roman" w:cs="Times New Roman"/>
          <w:sz w:val="28"/>
          <w:szCs w:val="28"/>
        </w:rPr>
        <w:t>и</w:t>
      </w:r>
      <w:r w:rsidR="006C1803" w:rsidRPr="0074218D">
        <w:rPr>
          <w:rFonts w:ascii="Times New Roman" w:hAnsi="Times New Roman" w:cs="Times New Roman"/>
          <w:sz w:val="28"/>
          <w:szCs w:val="28"/>
        </w:rPr>
        <w:t xml:space="preserve">каторов </w:t>
      </w:r>
      <w:r w:rsidR="00214E33" w:rsidRPr="0074218D">
        <w:rPr>
          <w:rFonts w:ascii="Times New Roman" w:hAnsi="Times New Roman" w:cs="Times New Roman"/>
          <w:sz w:val="28"/>
          <w:szCs w:val="28"/>
        </w:rPr>
        <w:t>для оценки их достижения</w:t>
      </w:r>
    </w:p>
    <w:p w:rsidR="00214E33" w:rsidRPr="0074218D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2693"/>
        <w:gridCol w:w="3824"/>
      </w:tblGrid>
      <w:tr w:rsidR="00FB1F2B" w:rsidRPr="009670DA" w:rsidTr="00A066A3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3.2. Сроки достиж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ния целей предл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ринга достижения целей предлагаемого правового 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гулирования</w:t>
            </w:r>
          </w:p>
        </w:tc>
      </w:tr>
      <w:tr w:rsidR="00FB1F2B" w:rsidRPr="009670DA" w:rsidTr="00A066A3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164B" w:rsidRPr="009670DA">
              <w:rPr>
                <w:rFonts w:ascii="Times New Roman" w:hAnsi="Times New Roman" w:cs="Times New Roman"/>
                <w:sz w:val="28"/>
                <w:szCs w:val="28"/>
              </w:rPr>
              <w:t>Приведение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ствии </w:t>
            </w:r>
            <w:r w:rsidR="00D2164B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порядк</w:t>
            </w:r>
            <w:r w:rsidR="00AA316B"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164B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предо</w:t>
            </w:r>
            <w:r w:rsidR="00D2164B"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164B" w:rsidRPr="009670DA">
              <w:rPr>
                <w:rFonts w:ascii="Times New Roman" w:hAnsi="Times New Roman" w:cs="Times New Roman"/>
                <w:sz w:val="28"/>
                <w:szCs w:val="28"/>
              </w:rPr>
              <w:t>тавления из краевого бюджета государстве</w:t>
            </w:r>
            <w:r w:rsidR="00D2164B" w:rsidRPr="009670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164B" w:rsidRPr="009670DA">
              <w:rPr>
                <w:rFonts w:ascii="Times New Roman" w:hAnsi="Times New Roman" w:cs="Times New Roman"/>
                <w:sz w:val="28"/>
                <w:szCs w:val="28"/>
              </w:rPr>
              <w:t>ной поддержки</w:t>
            </w:r>
            <w:r w:rsidR="00200D50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C7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предо</w:t>
            </w:r>
            <w:r w:rsidRPr="006E6C7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  <w:r w:rsidRPr="006E6C7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тавления 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малым формам хозяйствования в АПК на территории муниципал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 Усть-Лабинский район субс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дий на возмещение части затрат на уплату проце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по кредитам, пол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ченным в российских кредитных организациях, и займам, полученным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сельскохозяйственных кредитных потребител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кооперативах</w:t>
            </w:r>
            <w:r w:rsidRPr="00CA4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4C57" w:rsidRPr="00CA4C57" w:rsidRDefault="006411BF" w:rsidP="00CA4C57">
            <w:pPr>
              <w:pStyle w:val="ae"/>
              <w:numPr>
                <w:ilvl w:val="0"/>
                <w:numId w:val="6"/>
              </w:numPr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4C57">
              <w:rPr>
                <w:rFonts w:ascii="Times New Roman" w:hAnsi="Times New Roman" w:cs="Times New Roman"/>
                <w:sz w:val="28"/>
                <w:szCs w:val="28"/>
              </w:rPr>
              <w:t>окращение межв</w:t>
            </w:r>
            <w:r w:rsidR="00CA4C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4C57">
              <w:rPr>
                <w:rFonts w:ascii="Times New Roman" w:hAnsi="Times New Roman" w:cs="Times New Roman"/>
                <w:sz w:val="28"/>
                <w:szCs w:val="28"/>
              </w:rPr>
              <w:t>домственных запросов</w:t>
            </w:r>
            <w:r w:rsidR="00CA4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своевременное довед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бюджетных средств до получателей</w:t>
            </w:r>
            <w:r w:rsidRPr="00CA4C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CA4C57" w:rsidRDefault="00D2164B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момента вступл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ния в силу проекта постановления</w:t>
            </w: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74218D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вступл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постановления</w:t>
            </w:r>
          </w:p>
          <w:p w:rsidR="00CA4C57" w:rsidRPr="00CA4C57" w:rsidRDefault="00CA4C57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января 2016 года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Default="00D2164B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нуждается в монит</w:t>
            </w:r>
            <w:r w:rsidR="00CA4C57">
              <w:rPr>
                <w:rFonts w:ascii="Times New Roman" w:hAnsi="Times New Roman" w:cs="Times New Roman"/>
                <w:sz w:val="28"/>
                <w:szCs w:val="28"/>
              </w:rPr>
              <w:t>оринге</w:t>
            </w: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нуждается в мониторинге</w:t>
            </w: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57" w:rsidRPr="009670DA" w:rsidRDefault="00CA4C57" w:rsidP="00CA4C5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предоставления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кументов</w:t>
            </w:r>
          </w:p>
        </w:tc>
      </w:tr>
    </w:tbl>
    <w:p w:rsidR="00AC32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lastRenderedPageBreak/>
        <w:t xml:space="preserve">3.4. Действующие нормативные правовые акты, </w:t>
      </w:r>
      <w:r w:rsidR="006A73BE" w:rsidRPr="009670DA">
        <w:rPr>
          <w:rFonts w:ascii="Times New Roman" w:hAnsi="Times New Roman" w:cs="Times New Roman"/>
          <w:sz w:val="28"/>
          <w:szCs w:val="28"/>
        </w:rPr>
        <w:t>поручения, другие реш</w:t>
      </w:r>
      <w:r w:rsidR="006A73BE" w:rsidRPr="009670DA">
        <w:rPr>
          <w:rFonts w:ascii="Times New Roman" w:hAnsi="Times New Roman" w:cs="Times New Roman"/>
          <w:sz w:val="28"/>
          <w:szCs w:val="28"/>
        </w:rPr>
        <w:t>е</w:t>
      </w:r>
      <w:r w:rsidR="006A73BE" w:rsidRPr="009670DA">
        <w:rPr>
          <w:rFonts w:ascii="Times New Roman" w:hAnsi="Times New Roman" w:cs="Times New Roman"/>
          <w:sz w:val="28"/>
          <w:szCs w:val="28"/>
        </w:rPr>
        <w:t xml:space="preserve">ния, из которых вытекает необходимость разработки предлагаемого правового </w:t>
      </w:r>
      <w:r w:rsidRPr="009670DA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</w:t>
      </w:r>
      <w:r w:rsidRPr="009670DA">
        <w:rPr>
          <w:rFonts w:ascii="Times New Roman" w:hAnsi="Times New Roman" w:cs="Times New Roman"/>
          <w:sz w:val="28"/>
          <w:szCs w:val="28"/>
        </w:rPr>
        <w:t>а</w:t>
      </w:r>
      <w:r w:rsidRPr="009670DA">
        <w:rPr>
          <w:rFonts w:ascii="Times New Roman" w:hAnsi="Times New Roman" w:cs="Times New Roman"/>
          <w:sz w:val="28"/>
          <w:szCs w:val="28"/>
        </w:rPr>
        <w:t>новки</w:t>
      </w:r>
      <w:r w:rsidR="006226F5" w:rsidRPr="009670DA">
        <w:rPr>
          <w:rFonts w:ascii="Times New Roman" w:hAnsi="Times New Roman" w:cs="Times New Roman"/>
          <w:sz w:val="28"/>
          <w:szCs w:val="28"/>
        </w:rPr>
        <w:t xml:space="preserve"> </w:t>
      </w:r>
      <w:r w:rsidR="006A73BE" w:rsidRPr="009670DA">
        <w:rPr>
          <w:rFonts w:ascii="Times New Roman" w:hAnsi="Times New Roman" w:cs="Times New Roman"/>
          <w:sz w:val="28"/>
          <w:szCs w:val="28"/>
        </w:rPr>
        <w:t>указанных</w:t>
      </w:r>
      <w:r w:rsidR="006A73BE" w:rsidRPr="009670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73BE" w:rsidRPr="009670DA">
        <w:rPr>
          <w:rFonts w:ascii="Times New Roman" w:hAnsi="Times New Roman" w:cs="Times New Roman"/>
          <w:sz w:val="28"/>
          <w:szCs w:val="28"/>
        </w:rPr>
        <w:t>ц</w:t>
      </w:r>
      <w:r w:rsidR="00130C60" w:rsidRPr="009670DA">
        <w:rPr>
          <w:rFonts w:ascii="Times New Roman" w:hAnsi="Times New Roman" w:cs="Times New Roman"/>
          <w:sz w:val="28"/>
          <w:szCs w:val="28"/>
        </w:rPr>
        <w:t>елей:  </w:t>
      </w:r>
    </w:p>
    <w:p w:rsidR="00D22A8D" w:rsidRPr="009670DA" w:rsidRDefault="004F17CE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214A9" w:rsidRPr="009670DA">
        <w:rPr>
          <w:rFonts w:ascii="Times New Roman" w:hAnsi="Times New Roman" w:cs="Times New Roman"/>
          <w:sz w:val="28"/>
          <w:szCs w:val="28"/>
        </w:rPr>
        <w:t>главы администраци</w:t>
      </w:r>
      <w:proofErr w:type="gramStart"/>
      <w:r w:rsidR="00F214A9" w:rsidRPr="009670D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214A9" w:rsidRPr="009670DA">
        <w:rPr>
          <w:rFonts w:ascii="Times New Roman" w:hAnsi="Times New Roman" w:cs="Times New Roman"/>
          <w:sz w:val="28"/>
          <w:szCs w:val="28"/>
        </w:rPr>
        <w:t>губернатора) Краснодарского края</w:t>
      </w:r>
      <w:r w:rsidR="00B04FD4" w:rsidRPr="009670DA">
        <w:rPr>
          <w:rFonts w:ascii="Times New Roman" w:hAnsi="Times New Roman" w:cs="Times New Roman"/>
          <w:sz w:val="28"/>
          <w:szCs w:val="28"/>
        </w:rPr>
        <w:t xml:space="preserve"> от 2</w:t>
      </w:r>
      <w:r w:rsidR="00F214A9" w:rsidRPr="009670DA">
        <w:rPr>
          <w:rFonts w:ascii="Times New Roman" w:hAnsi="Times New Roman" w:cs="Times New Roman"/>
          <w:sz w:val="28"/>
          <w:szCs w:val="28"/>
        </w:rPr>
        <w:t>2 июня</w:t>
      </w:r>
      <w:r w:rsidR="00B04FD4" w:rsidRPr="009670DA">
        <w:rPr>
          <w:rFonts w:ascii="Times New Roman" w:hAnsi="Times New Roman" w:cs="Times New Roman"/>
          <w:sz w:val="28"/>
          <w:szCs w:val="28"/>
        </w:rPr>
        <w:t xml:space="preserve"> 201</w:t>
      </w:r>
      <w:r w:rsidR="00F214A9" w:rsidRPr="009670DA">
        <w:rPr>
          <w:rFonts w:ascii="Times New Roman" w:hAnsi="Times New Roman" w:cs="Times New Roman"/>
          <w:sz w:val="28"/>
          <w:szCs w:val="28"/>
        </w:rPr>
        <w:t>6</w:t>
      </w:r>
      <w:r w:rsidR="00B04FD4" w:rsidRPr="009670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14A9" w:rsidRPr="009670DA">
        <w:rPr>
          <w:rFonts w:ascii="Times New Roman" w:hAnsi="Times New Roman" w:cs="Times New Roman"/>
          <w:sz w:val="28"/>
          <w:szCs w:val="28"/>
        </w:rPr>
        <w:t>411</w:t>
      </w:r>
    </w:p>
    <w:tbl>
      <w:tblPr>
        <w:tblStyle w:val="a6"/>
        <w:tblW w:w="9598" w:type="dxa"/>
        <w:jc w:val="center"/>
        <w:tblLook w:val="04A0"/>
      </w:tblPr>
      <w:tblGrid>
        <w:gridCol w:w="3812"/>
        <w:gridCol w:w="2132"/>
        <w:gridCol w:w="1898"/>
        <w:gridCol w:w="33"/>
        <w:gridCol w:w="1723"/>
      </w:tblGrid>
      <w:tr w:rsidR="00D22A8D" w:rsidRPr="009670DA" w:rsidTr="00E52A56">
        <w:trPr>
          <w:jc w:val="center"/>
        </w:trPr>
        <w:tc>
          <w:tcPr>
            <w:tcW w:w="3878" w:type="dxa"/>
          </w:tcPr>
          <w:p w:rsidR="00D22A8D" w:rsidRPr="009670DA" w:rsidRDefault="00D22A8D" w:rsidP="009670DA">
            <w:pPr>
              <w:pStyle w:val="ae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3.4. Цели предлагаемого пр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вового регулирования </w:t>
            </w:r>
          </w:p>
        </w:tc>
        <w:tc>
          <w:tcPr>
            <w:tcW w:w="2132" w:type="dxa"/>
          </w:tcPr>
          <w:p w:rsidR="00D22A8D" w:rsidRPr="009670DA" w:rsidRDefault="00D22A8D" w:rsidP="009670DA">
            <w:pPr>
              <w:pStyle w:val="ae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3.5.Индикаторы достижения целей предл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гаемого прав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вого регулир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909" w:type="dxa"/>
          </w:tcPr>
          <w:p w:rsidR="00D22A8D" w:rsidRPr="009670DA" w:rsidRDefault="00D22A8D" w:rsidP="009670DA">
            <w:pPr>
              <w:pStyle w:val="ae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3.6. Единица измерения индикаторов</w:t>
            </w:r>
          </w:p>
        </w:tc>
        <w:tc>
          <w:tcPr>
            <w:tcW w:w="1679" w:type="dxa"/>
            <w:gridSpan w:val="2"/>
          </w:tcPr>
          <w:p w:rsidR="00D22A8D" w:rsidRPr="009670DA" w:rsidRDefault="00D22A8D" w:rsidP="009670DA">
            <w:pPr>
              <w:pStyle w:val="ae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3.7.Целевые значения индикаторов по годам</w:t>
            </w:r>
          </w:p>
        </w:tc>
      </w:tr>
      <w:tr w:rsidR="00206263" w:rsidRPr="009670DA" w:rsidTr="00E52A56">
        <w:trPr>
          <w:trHeight w:val="2231"/>
          <w:jc w:val="center"/>
        </w:trPr>
        <w:tc>
          <w:tcPr>
            <w:tcW w:w="3878" w:type="dxa"/>
          </w:tcPr>
          <w:p w:rsidR="00206263" w:rsidRDefault="00E52A56" w:rsidP="006E6C7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Приведение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ствии 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ния из краевого бюджета г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сударственной поддержки </w:t>
            </w:r>
            <w:r w:rsidRPr="006E6C7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предоставления 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малым фо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 хозяйствования в АПК на территории муниципал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 Усть-Лабинский район субсидий на возмещение части затрат на уплату процентов по кр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дитам, полученным в росси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кредитных организац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ях, и займам, полученным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сельскохозяйственных кр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дитных потребительских кооперативах</w:t>
            </w:r>
            <w:r w:rsidRPr="00CA4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A56" w:rsidRDefault="00E52A56" w:rsidP="006E6C7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6E6C7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межведомственных запр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сов, необходимых для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доставления субсидий для МФХ</w:t>
            </w:r>
            <w:r w:rsidRPr="00E52A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A56" w:rsidRDefault="00E52A56" w:rsidP="006E6C7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6E6C7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6E6C7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6E6C7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Pr="00E52A56" w:rsidRDefault="00E52A56" w:rsidP="006E6C7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довед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бюджетных средств до субъектов АПК</w:t>
            </w:r>
          </w:p>
        </w:tc>
        <w:tc>
          <w:tcPr>
            <w:tcW w:w="2132" w:type="dxa"/>
          </w:tcPr>
          <w:p w:rsidR="00206263" w:rsidRDefault="00206263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Данные отсу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ствуют</w:t>
            </w: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нуждается в установлении индикаторов, так как цель достигается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 после всту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в силу проекта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новления</w:t>
            </w:r>
          </w:p>
          <w:p w:rsidR="00E52A56" w:rsidRPr="009670DA" w:rsidRDefault="00E52A56" w:rsidP="009670DA">
            <w:pPr>
              <w:pStyle w:val="ae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средств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рального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жетов</w:t>
            </w:r>
          </w:p>
        </w:tc>
        <w:tc>
          <w:tcPr>
            <w:tcW w:w="1943" w:type="dxa"/>
            <w:gridSpan w:val="2"/>
          </w:tcPr>
          <w:p w:rsidR="00206263" w:rsidRDefault="00206263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отсу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ствуют</w:t>
            </w: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отсу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ствуют</w:t>
            </w: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Pr="009670DA" w:rsidRDefault="00E52A56" w:rsidP="009670DA">
            <w:pPr>
              <w:pStyle w:val="ae"/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5" w:type="dxa"/>
          </w:tcPr>
          <w:p w:rsidR="00206263" w:rsidRDefault="00206263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Данные 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сутствуют</w:t>
            </w: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сутствуют</w:t>
            </w: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56" w:rsidRPr="009670DA" w:rsidRDefault="00E52A56" w:rsidP="009670DA">
            <w:pPr>
              <w:pStyle w:val="ae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C32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lastRenderedPageBreak/>
        <w:t xml:space="preserve">3.8. Методы расчета индикаторов  достижения </w:t>
      </w:r>
      <w:r w:rsidR="006A73BE" w:rsidRPr="009670DA">
        <w:rPr>
          <w:rFonts w:ascii="Times New Roman" w:hAnsi="Times New Roman" w:cs="Times New Roman"/>
          <w:sz w:val="28"/>
          <w:szCs w:val="28"/>
        </w:rPr>
        <w:t xml:space="preserve">целей  предлагаемого  правового </w:t>
      </w:r>
      <w:r w:rsidRPr="009670DA">
        <w:rPr>
          <w:rFonts w:ascii="Times New Roman" w:hAnsi="Times New Roman" w:cs="Times New Roman"/>
          <w:sz w:val="28"/>
          <w:szCs w:val="28"/>
        </w:rPr>
        <w:t>регулирования, ист</w:t>
      </w:r>
      <w:r w:rsidR="006A73BE" w:rsidRPr="009670DA">
        <w:rPr>
          <w:rFonts w:ascii="Times New Roman" w:hAnsi="Times New Roman" w:cs="Times New Roman"/>
          <w:sz w:val="28"/>
          <w:szCs w:val="28"/>
        </w:rPr>
        <w:t>очники информации для расчетов:</w:t>
      </w:r>
      <w:r w:rsidR="00D22A8D" w:rsidRPr="0096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A8D" w:rsidRPr="009670DA" w:rsidRDefault="00C06FD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DA">
        <w:rPr>
          <w:rFonts w:ascii="Times New Roman" w:hAnsi="Times New Roman" w:cs="Times New Roman"/>
          <w:sz w:val="28"/>
          <w:szCs w:val="28"/>
        </w:rPr>
        <w:t>О</w:t>
      </w:r>
      <w:r w:rsidR="00FC0ED9" w:rsidRPr="009670DA">
        <w:rPr>
          <w:rFonts w:ascii="Times New Roman" w:hAnsi="Times New Roman" w:cs="Times New Roman"/>
          <w:sz w:val="28"/>
          <w:szCs w:val="28"/>
        </w:rPr>
        <w:t>тсутствуют</w:t>
      </w:r>
    </w:p>
    <w:p w:rsidR="00AC32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3.9. Оценка затрат на проведение мониторинга достижения целей предл</w:t>
      </w:r>
      <w:r w:rsidRPr="009670DA">
        <w:rPr>
          <w:rFonts w:ascii="Times New Roman" w:hAnsi="Times New Roman" w:cs="Times New Roman"/>
          <w:sz w:val="28"/>
          <w:szCs w:val="28"/>
        </w:rPr>
        <w:t>а</w:t>
      </w:r>
      <w:r w:rsidRPr="009670DA">
        <w:rPr>
          <w:rFonts w:ascii="Times New Roman" w:hAnsi="Times New Roman" w:cs="Times New Roman"/>
          <w:sz w:val="28"/>
          <w:szCs w:val="28"/>
        </w:rPr>
        <w:t>гаемо</w:t>
      </w:r>
      <w:r w:rsidR="00D22A8D" w:rsidRPr="009670DA">
        <w:rPr>
          <w:rFonts w:ascii="Times New Roman" w:hAnsi="Times New Roman" w:cs="Times New Roman"/>
          <w:sz w:val="28"/>
          <w:szCs w:val="28"/>
        </w:rPr>
        <w:t xml:space="preserve">го </w:t>
      </w:r>
      <w:r w:rsidR="006A73BE" w:rsidRPr="009670DA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D22A8D" w:rsidRPr="0096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33" w:rsidRPr="009670DA" w:rsidRDefault="00C06FD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О</w:t>
      </w:r>
      <w:r w:rsidR="002C1E61" w:rsidRPr="009670DA">
        <w:rPr>
          <w:rFonts w:ascii="Times New Roman" w:hAnsi="Times New Roman" w:cs="Times New Roman"/>
          <w:sz w:val="28"/>
          <w:szCs w:val="28"/>
        </w:rPr>
        <w:t>тсутствует</w:t>
      </w:r>
      <w:r w:rsidR="00D22A8D" w:rsidRPr="009670DA">
        <w:rPr>
          <w:rFonts w:ascii="Times New Roman" w:hAnsi="Times New Roman" w:cs="Times New Roman"/>
          <w:sz w:val="28"/>
          <w:szCs w:val="28"/>
        </w:rPr>
        <w:t> </w:t>
      </w:r>
    </w:p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0DA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</w:t>
      </w:r>
      <w:r w:rsidR="006A73BE" w:rsidRPr="009670DA">
        <w:rPr>
          <w:rFonts w:ascii="Times New Roman" w:hAnsi="Times New Roman" w:cs="Times New Roman"/>
          <w:b/>
          <w:sz w:val="28"/>
          <w:szCs w:val="28"/>
        </w:rPr>
        <w:t>енности потенциал</w:t>
      </w:r>
      <w:r w:rsidR="006A73BE" w:rsidRPr="009670DA">
        <w:rPr>
          <w:rFonts w:ascii="Times New Roman" w:hAnsi="Times New Roman" w:cs="Times New Roman"/>
          <w:b/>
          <w:sz w:val="28"/>
          <w:szCs w:val="28"/>
        </w:rPr>
        <w:t>ь</w:t>
      </w:r>
      <w:r w:rsidR="006A73BE" w:rsidRPr="009670DA">
        <w:rPr>
          <w:rFonts w:ascii="Times New Roman" w:hAnsi="Times New Roman" w:cs="Times New Roman"/>
          <w:b/>
          <w:sz w:val="28"/>
          <w:szCs w:val="28"/>
        </w:rPr>
        <w:t xml:space="preserve">ных адресатов предлагаемого правового </w:t>
      </w:r>
      <w:r w:rsidRPr="009670DA">
        <w:rPr>
          <w:rFonts w:ascii="Times New Roman" w:hAnsi="Times New Roman" w:cs="Times New Roman"/>
          <w:b/>
          <w:sz w:val="28"/>
          <w:szCs w:val="28"/>
        </w:rPr>
        <w:t>регулирования (их групп)</w:t>
      </w:r>
      <w:r w:rsidR="00D22A8D" w:rsidRPr="009670D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611"/>
        <w:gridCol w:w="2835"/>
        <w:gridCol w:w="2268"/>
      </w:tblGrid>
      <w:tr w:rsidR="00FB1F2B" w:rsidRPr="009670DA" w:rsidTr="009670DA">
        <w:trPr>
          <w:tblCellSpacing w:w="5" w:type="nil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30"/>
            <w:bookmarkEnd w:id="0"/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тов предлагаемого правового рег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лирования (краткое описание их к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C6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4.2. Количество </w:t>
            </w:r>
          </w:p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C6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4.3. Источники </w:t>
            </w:r>
          </w:p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</w:tr>
      <w:tr w:rsidR="00FB1F2B" w:rsidRPr="009670DA" w:rsidTr="009670DA">
        <w:trPr>
          <w:tblCellSpacing w:w="5" w:type="nil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953A6C" w:rsidP="009670DA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Владельцы </w:t>
            </w:r>
            <w:r w:rsidR="00206263" w:rsidRPr="009670DA">
              <w:rPr>
                <w:rFonts w:ascii="Times New Roman" w:hAnsi="Times New Roman" w:cs="Times New Roman"/>
                <w:sz w:val="28"/>
                <w:szCs w:val="28"/>
              </w:rPr>
              <w:t>личных подсобных хозяйств,</w:t>
            </w:r>
            <w:r w:rsidR="000D1705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крестьянские (фермерские) хозяйства, индивидуальные пре</w:t>
            </w:r>
            <w:r w:rsidR="000D1705" w:rsidRPr="00967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D1705" w:rsidRPr="009670DA">
              <w:rPr>
                <w:rFonts w:ascii="Times New Roman" w:hAnsi="Times New Roman" w:cs="Times New Roman"/>
                <w:sz w:val="28"/>
                <w:szCs w:val="28"/>
              </w:rPr>
              <w:t>приниматели главы крестьянских (фермерских) хозяйств,</w:t>
            </w:r>
            <w:r w:rsidR="00B91E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</w:t>
            </w:r>
            <w:r w:rsidR="00B91E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E8F">
              <w:rPr>
                <w:rFonts w:ascii="Times New Roman" w:hAnsi="Times New Roman" w:cs="Times New Roman"/>
                <w:sz w:val="28"/>
                <w:szCs w:val="28"/>
              </w:rPr>
              <w:t>зяйственные потребительские ко</w:t>
            </w:r>
            <w:r w:rsidR="00B91E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E8F">
              <w:rPr>
                <w:rFonts w:ascii="Times New Roman" w:hAnsi="Times New Roman" w:cs="Times New Roman"/>
                <w:sz w:val="28"/>
                <w:szCs w:val="28"/>
              </w:rPr>
              <w:t>перативы</w:t>
            </w:r>
            <w:r w:rsidR="000D1705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осуществляющие деятел</w:t>
            </w:r>
            <w:r w:rsidR="000D1705" w:rsidRPr="009670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D1705" w:rsidRPr="009670DA">
              <w:rPr>
                <w:rFonts w:ascii="Times New Roman" w:hAnsi="Times New Roman" w:cs="Times New Roman"/>
                <w:sz w:val="28"/>
                <w:szCs w:val="28"/>
              </w:rPr>
              <w:t>ность в области сельского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E52A56" w:rsidP="009670DA">
            <w:pPr>
              <w:pStyle w:val="ae"/>
              <w:ind w:hanging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более 24 тысяч субъектов  АПК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E52A56" w:rsidP="009670DA">
            <w:pPr>
              <w:pStyle w:val="ae"/>
              <w:ind w:hanging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сведения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сельского хозяйства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Усть-Лабинский район</w:t>
            </w:r>
          </w:p>
        </w:tc>
      </w:tr>
    </w:tbl>
    <w:p w:rsidR="00AC3233" w:rsidRPr="009670DA" w:rsidRDefault="006A73BE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0DA">
        <w:rPr>
          <w:rFonts w:ascii="Times New Roman" w:hAnsi="Times New Roman" w:cs="Times New Roman"/>
          <w:b/>
          <w:sz w:val="28"/>
          <w:szCs w:val="28"/>
        </w:rPr>
        <w:t xml:space="preserve">5. Изменение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 xml:space="preserve">функций (полномочий, 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обязанностей, прав)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>органов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670DA">
        <w:rPr>
          <w:rFonts w:ascii="Times New Roman" w:hAnsi="Times New Roman" w:cs="Times New Roman"/>
          <w:b/>
          <w:sz w:val="28"/>
          <w:szCs w:val="28"/>
        </w:rPr>
        <w:t>о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сударственной власти </w:t>
      </w:r>
      <w:r w:rsidR="008277B1" w:rsidRPr="009670DA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  <w:r w:rsidRPr="009670DA">
        <w:rPr>
          <w:rFonts w:ascii="Times New Roman" w:hAnsi="Times New Roman" w:cs="Times New Roman"/>
          <w:b/>
          <w:sz w:val="28"/>
          <w:szCs w:val="28"/>
        </w:rPr>
        <w:t>(органов местного самоупра</w:t>
      </w:r>
      <w:r w:rsidRPr="009670DA">
        <w:rPr>
          <w:rFonts w:ascii="Times New Roman" w:hAnsi="Times New Roman" w:cs="Times New Roman"/>
          <w:b/>
          <w:sz w:val="28"/>
          <w:szCs w:val="28"/>
        </w:rPr>
        <w:t>в</w:t>
      </w:r>
      <w:r w:rsidRPr="009670DA">
        <w:rPr>
          <w:rFonts w:ascii="Times New Roman" w:hAnsi="Times New Roman" w:cs="Times New Roman"/>
          <w:b/>
          <w:sz w:val="28"/>
          <w:szCs w:val="28"/>
        </w:rPr>
        <w:t>ления), а также порядка их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 xml:space="preserve"> реа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лизации в связи с введением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</w:t>
      </w:r>
      <w:r w:rsidR="00D22A8D" w:rsidRPr="009670DA">
        <w:rPr>
          <w:rFonts w:ascii="Times New Roman" w:hAnsi="Times New Roman" w:cs="Times New Roman"/>
          <w:b/>
          <w:sz w:val="28"/>
          <w:szCs w:val="28"/>
        </w:rPr>
        <w:t>:</w:t>
      </w:r>
      <w:r w:rsidR="00953A6C" w:rsidRPr="00967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96F" w:rsidRPr="009670DA" w:rsidRDefault="00C06FD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Н</w:t>
      </w:r>
      <w:r w:rsidR="00953A6C" w:rsidRPr="009670DA">
        <w:rPr>
          <w:rFonts w:ascii="Times New Roman" w:hAnsi="Times New Roman" w:cs="Times New Roman"/>
          <w:sz w:val="28"/>
          <w:szCs w:val="28"/>
        </w:rPr>
        <w:t>е меняются</w:t>
      </w:r>
    </w:p>
    <w:tbl>
      <w:tblPr>
        <w:tblW w:w="985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84"/>
        <w:gridCol w:w="1701"/>
        <w:gridCol w:w="1701"/>
        <w:gridCol w:w="2126"/>
        <w:gridCol w:w="1843"/>
      </w:tblGrid>
      <w:tr w:rsidR="007B296F" w:rsidRPr="009670DA" w:rsidTr="007B296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7B296F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мочия, обязанн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сти или права)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7B296F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5.2. Хара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тер функции (новая / 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меняемая / 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7B296F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5.3. Предп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лагаемый порядок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7B296F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5.4. Оценка 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менения труд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вых затрат (чел./час в год), изменения чи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ленности 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трудников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7B296F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сурсах</w:t>
            </w:r>
          </w:p>
        </w:tc>
      </w:tr>
      <w:tr w:rsidR="007B296F" w:rsidRPr="009670DA" w:rsidTr="007B296F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F214A9" w:rsidP="009670DA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</w:t>
            </w:r>
            <w:r w:rsidRPr="009670D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eastAsia="Calibri" w:hAnsi="Times New Roman" w:cs="Times New Roman"/>
                <w:sz w:val="28"/>
                <w:szCs w:val="28"/>
              </w:rPr>
              <w:t>вания Усть-Лабинский район</w:t>
            </w:r>
          </w:p>
        </w:tc>
      </w:tr>
      <w:tr w:rsidR="007B296F" w:rsidRPr="009670DA" w:rsidTr="007B296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062FD9" w:rsidP="004C11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субсидий 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во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мещение части з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трат на уплату процентов по кр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дитам, получе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 в российских кредитных орган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зациях, и займам, полученным</w:t>
            </w:r>
            <w:r w:rsidR="004C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сельскохозяйс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4C1136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венных кредитных потребительских кооперативах</w:t>
            </w:r>
            <w:r w:rsidR="004C1136" w:rsidRPr="00CA4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382410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 w:rsidR="007B296F" w:rsidRPr="009670DA">
              <w:rPr>
                <w:rFonts w:ascii="Times New Roman" w:hAnsi="Times New Roman" w:cs="Times New Roman"/>
                <w:sz w:val="28"/>
                <w:szCs w:val="28"/>
              </w:rPr>
              <w:t>изменя</w:t>
            </w:r>
            <w:r w:rsidR="007B296F"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296F" w:rsidRPr="009670D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7B296F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данные 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7B296F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данные отсу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6F" w:rsidRPr="009670DA" w:rsidRDefault="007B296F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данные 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сутствуют</w:t>
            </w:r>
          </w:p>
        </w:tc>
      </w:tr>
    </w:tbl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248"/>
      <w:bookmarkEnd w:id="1"/>
      <w:r w:rsidRPr="009670DA">
        <w:rPr>
          <w:rFonts w:ascii="Times New Roman" w:hAnsi="Times New Roman" w:cs="Times New Roman"/>
          <w:b/>
          <w:sz w:val="28"/>
          <w:szCs w:val="28"/>
        </w:rPr>
        <w:t>6. Оценка дополнител</w:t>
      </w:r>
      <w:r w:rsidR="006A73BE" w:rsidRPr="009670DA">
        <w:rPr>
          <w:rFonts w:ascii="Times New Roman" w:hAnsi="Times New Roman" w:cs="Times New Roman"/>
          <w:b/>
          <w:sz w:val="28"/>
          <w:szCs w:val="28"/>
        </w:rPr>
        <w:t>ьных расхо</w:t>
      </w:r>
      <w:r w:rsidR="004C2E98" w:rsidRPr="009670DA">
        <w:rPr>
          <w:rFonts w:ascii="Times New Roman" w:hAnsi="Times New Roman" w:cs="Times New Roman"/>
          <w:b/>
          <w:sz w:val="28"/>
          <w:szCs w:val="28"/>
        </w:rPr>
        <w:t>дов</w:t>
      </w:r>
      <w:r w:rsidR="008277B1" w:rsidRPr="009670DA">
        <w:rPr>
          <w:rFonts w:ascii="Times New Roman" w:hAnsi="Times New Roman" w:cs="Times New Roman"/>
          <w:b/>
          <w:sz w:val="28"/>
          <w:szCs w:val="28"/>
        </w:rPr>
        <w:t xml:space="preserve"> (доходов) бюджета Краснода</w:t>
      </w:r>
      <w:r w:rsidR="008277B1" w:rsidRPr="009670DA">
        <w:rPr>
          <w:rFonts w:ascii="Times New Roman" w:hAnsi="Times New Roman" w:cs="Times New Roman"/>
          <w:b/>
          <w:sz w:val="28"/>
          <w:szCs w:val="28"/>
        </w:rPr>
        <w:t>р</w:t>
      </w:r>
      <w:r w:rsidR="008277B1" w:rsidRPr="009670DA">
        <w:rPr>
          <w:rFonts w:ascii="Times New Roman" w:hAnsi="Times New Roman" w:cs="Times New Roman"/>
          <w:b/>
          <w:sz w:val="28"/>
          <w:szCs w:val="28"/>
        </w:rPr>
        <w:t xml:space="preserve">ского края </w:t>
      </w:r>
      <w:r w:rsidR="006A73BE" w:rsidRPr="009670DA">
        <w:rPr>
          <w:rFonts w:ascii="Times New Roman" w:hAnsi="Times New Roman" w:cs="Times New Roman"/>
          <w:b/>
          <w:sz w:val="28"/>
          <w:szCs w:val="28"/>
        </w:rPr>
        <w:t xml:space="preserve">(местных бюджетов), </w:t>
      </w:r>
      <w:r w:rsidRPr="009670DA">
        <w:rPr>
          <w:rFonts w:ascii="Times New Roman" w:hAnsi="Times New Roman" w:cs="Times New Roman"/>
          <w:b/>
          <w:sz w:val="28"/>
          <w:szCs w:val="28"/>
        </w:rPr>
        <w:t>связанных с вв</w:t>
      </w:r>
      <w:r w:rsidR="006A73BE" w:rsidRPr="009670DA">
        <w:rPr>
          <w:rFonts w:ascii="Times New Roman" w:hAnsi="Times New Roman" w:cs="Times New Roman"/>
          <w:b/>
          <w:sz w:val="28"/>
          <w:szCs w:val="28"/>
        </w:rPr>
        <w:t xml:space="preserve">едением предлагаемого правового </w:t>
      </w:r>
      <w:r w:rsidRPr="009670DA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D22A8D" w:rsidRPr="009670DA">
        <w:rPr>
          <w:rFonts w:ascii="Times New Roman" w:hAnsi="Times New Roman" w:cs="Times New Roman"/>
          <w:b/>
          <w:sz w:val="28"/>
          <w:szCs w:val="28"/>
        </w:rPr>
        <w:t>:</w:t>
      </w:r>
      <w:r w:rsidR="00953A6C" w:rsidRPr="00967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E33" w:rsidRPr="009670DA" w:rsidRDefault="00C06FD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Д</w:t>
      </w:r>
      <w:r w:rsidR="00953A6C" w:rsidRPr="009670DA">
        <w:rPr>
          <w:rFonts w:ascii="Times New Roman" w:hAnsi="Times New Roman" w:cs="Times New Roman"/>
          <w:sz w:val="28"/>
          <w:szCs w:val="28"/>
        </w:rPr>
        <w:t>ополнительные расходы (доходы)  отсутствуют</w:t>
      </w:r>
    </w:p>
    <w:p w:rsidR="004321C1" w:rsidRPr="009670DA" w:rsidRDefault="004321C1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71"/>
        <w:gridCol w:w="3575"/>
        <w:gridCol w:w="2379"/>
      </w:tblGrid>
      <w:tr w:rsidR="004321C1" w:rsidRPr="009670DA" w:rsidTr="004321C1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C1" w:rsidRPr="009670DA" w:rsidRDefault="004321C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r:id="rId8" w:anchor="Par248" w:history="1">
              <w:r w:rsidRPr="009670D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пун</w:t>
              </w:r>
              <w:r w:rsidRPr="009670D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к</w:t>
              </w:r>
              <w:r w:rsidRPr="009670D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том 5.1</w:t>
              </w:r>
            </w:hyperlink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C1" w:rsidRPr="009670DA" w:rsidRDefault="004321C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6.2. Виды расходов (во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можных поступлений) бюджета Краснодарского края (местных бюджетов)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C1" w:rsidRPr="009670DA" w:rsidRDefault="004321C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6.3. Количестве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ная оценка расх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дов и возможных поступлений, млн. рублей</w:t>
            </w:r>
          </w:p>
        </w:tc>
      </w:tr>
      <w:tr w:rsidR="004321C1" w:rsidRPr="009670DA" w:rsidTr="004321C1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C1" w:rsidRPr="009670DA" w:rsidRDefault="00F214A9" w:rsidP="009670DA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</w:t>
            </w:r>
            <w:r w:rsidRPr="009670D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вания Усть-Лабинский район </w:t>
            </w:r>
          </w:p>
        </w:tc>
      </w:tr>
      <w:tr w:rsidR="004321C1" w:rsidRPr="009670DA" w:rsidTr="004321C1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C1" w:rsidRPr="009670DA" w:rsidRDefault="004C1136" w:rsidP="004C113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из краевого бюджета субсидий 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возм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 части затрат на уплату процентов по кредитам, пол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ченным в российских креди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организациях, и займам, полученным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ственных кредитных потреб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тельских кооперативах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C1" w:rsidRPr="009670DA" w:rsidRDefault="004321C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  <w:r w:rsidR="001D2D8B" w:rsidRPr="009670D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C1" w:rsidRPr="009670DA" w:rsidRDefault="004321C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законом о бюдж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те Краснодарск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</w:tr>
    </w:tbl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33" w:rsidRPr="009670DA" w:rsidRDefault="00B05D11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(местных бюджетов), возникающих в связи с </w:t>
      </w:r>
      <w:r w:rsidR="00214E33" w:rsidRPr="009670D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4321C1" w:rsidRPr="0096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33" w:rsidRPr="009670DA" w:rsidRDefault="00C06FD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О</w:t>
      </w:r>
      <w:r w:rsidR="00953A6C" w:rsidRPr="009670DA">
        <w:rPr>
          <w:rFonts w:ascii="Times New Roman" w:hAnsi="Times New Roman" w:cs="Times New Roman"/>
          <w:sz w:val="28"/>
          <w:szCs w:val="28"/>
        </w:rPr>
        <w:t>тсутствуют</w:t>
      </w:r>
      <w:r w:rsidR="004321C1" w:rsidRPr="0096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2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D22A8D" w:rsidRPr="0096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33" w:rsidRPr="009670DA" w:rsidRDefault="004C1136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РФ и Краснодарского края</w:t>
      </w:r>
    </w:p>
    <w:p w:rsidR="00214E33" w:rsidRPr="009670DA" w:rsidRDefault="00B05D11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0D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 xml:space="preserve">Изменение обязанностей </w:t>
      </w:r>
      <w:r w:rsidRPr="009670DA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 xml:space="preserve"> рег</w:t>
      </w:r>
      <w:r w:rsidRPr="009670DA">
        <w:rPr>
          <w:rFonts w:ascii="Times New Roman" w:hAnsi="Times New Roman" w:cs="Times New Roman"/>
          <w:b/>
          <w:sz w:val="28"/>
          <w:szCs w:val="28"/>
        </w:rPr>
        <w:t>улирования и связанные с ними дополн</w:t>
      </w:r>
      <w:r w:rsidRPr="009670DA">
        <w:rPr>
          <w:rFonts w:ascii="Times New Roman" w:hAnsi="Times New Roman" w:cs="Times New Roman"/>
          <w:b/>
          <w:sz w:val="28"/>
          <w:szCs w:val="28"/>
        </w:rPr>
        <w:t>и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тельные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>расходы (доходы)</w:t>
      </w:r>
      <w:r w:rsidR="00EC3D92" w:rsidRPr="009670DA">
        <w:rPr>
          <w:rFonts w:ascii="Times New Roman" w:hAnsi="Times New Roman" w:cs="Times New Roman"/>
          <w:b/>
          <w:sz w:val="28"/>
          <w:szCs w:val="28"/>
        </w:rPr>
        <w:t>:</w:t>
      </w:r>
    </w:p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77"/>
        <w:gridCol w:w="3119"/>
        <w:gridCol w:w="1843"/>
        <w:gridCol w:w="1275"/>
      </w:tblGrid>
      <w:tr w:rsidR="00A066A3" w:rsidRPr="009670DA" w:rsidTr="004C1136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7.1. Группы потенциал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ных адресатов предлага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мого правового регулир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вания (в соответствии с </w:t>
            </w:r>
            <w:hyperlink w:anchor="Par230" w:history="1">
              <w:r w:rsidRPr="009670DA">
                <w:rPr>
                  <w:rFonts w:ascii="Times New Roman" w:hAnsi="Times New Roman" w:cs="Times New Roman"/>
                  <w:sz w:val="28"/>
                  <w:szCs w:val="28"/>
                </w:rPr>
                <w:t>п. 4.1</w:t>
              </w:r>
            </w:hyperlink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382410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существующих об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занностей и огранич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ний, вводимые предл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гаемым правовым рег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лированием (с указан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4E33" w:rsidRPr="009670DA">
              <w:rPr>
                <w:rFonts w:ascii="Times New Roman" w:hAnsi="Times New Roman" w:cs="Times New Roman"/>
                <w:sz w:val="28"/>
                <w:szCs w:val="28"/>
              </w:rPr>
              <w:t>ем соответствующих положений проекта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7.3. Описание расходов и 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возможных доходов, св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занных с вв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дением пре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лагаемого правового 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гулирования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К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личес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венная оценка, </w:t>
            </w:r>
            <w:r w:rsidR="00EC3D92" w:rsidRPr="009670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</w:tr>
      <w:tr w:rsidR="002F7884" w:rsidRPr="009670DA" w:rsidTr="004C1136">
        <w:trPr>
          <w:trHeight w:val="966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84" w:rsidRPr="009670DA" w:rsidRDefault="004C1136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Владельцы личных по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собных хозяйств, крестья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ские (фермерские) хозя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ства, индивидуальные предприниматели главы крестьянских (фермерских) хозяйств,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 потребительские кооперативы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осущест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ляющие деятельность в 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ласти сельского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84" w:rsidRPr="009670DA" w:rsidRDefault="002F7884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84" w:rsidRPr="009670DA" w:rsidRDefault="002F7884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84" w:rsidRPr="009670DA" w:rsidRDefault="002F7884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отсутс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вуют</w:t>
            </w:r>
          </w:p>
        </w:tc>
      </w:tr>
    </w:tbl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33" w:rsidRPr="009670DA" w:rsidRDefault="004D3232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</w:t>
      </w:r>
      <w:r w:rsidR="00214E33" w:rsidRPr="009670DA">
        <w:rPr>
          <w:rFonts w:ascii="Times New Roman" w:hAnsi="Times New Roman" w:cs="Times New Roman"/>
          <w:sz w:val="28"/>
          <w:szCs w:val="28"/>
        </w:rPr>
        <w:t>предлагае</w:t>
      </w:r>
      <w:r w:rsidRPr="009670DA">
        <w:rPr>
          <w:rFonts w:ascii="Times New Roman" w:hAnsi="Times New Roman" w:cs="Times New Roman"/>
          <w:sz w:val="28"/>
          <w:szCs w:val="28"/>
        </w:rPr>
        <w:t xml:space="preserve">мого правового </w:t>
      </w:r>
      <w:r w:rsidR="00B05D11" w:rsidRPr="009670DA">
        <w:rPr>
          <w:rFonts w:ascii="Times New Roman" w:hAnsi="Times New Roman" w:cs="Times New Roman"/>
          <w:sz w:val="28"/>
          <w:szCs w:val="28"/>
        </w:rPr>
        <w:t>регулиров</w:t>
      </w:r>
      <w:r w:rsidR="00B05D11" w:rsidRPr="009670DA">
        <w:rPr>
          <w:rFonts w:ascii="Times New Roman" w:hAnsi="Times New Roman" w:cs="Times New Roman"/>
          <w:sz w:val="28"/>
          <w:szCs w:val="28"/>
        </w:rPr>
        <w:t>а</w:t>
      </w:r>
      <w:r w:rsidR="00B05D11" w:rsidRPr="009670DA">
        <w:rPr>
          <w:rFonts w:ascii="Times New Roman" w:hAnsi="Times New Roman" w:cs="Times New Roman"/>
          <w:sz w:val="28"/>
          <w:szCs w:val="28"/>
        </w:rPr>
        <w:t xml:space="preserve">ния, </w:t>
      </w:r>
      <w:r w:rsidR="00214E33" w:rsidRPr="009670DA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EC3D92" w:rsidRPr="0096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92" w:rsidRPr="009670DA" w:rsidRDefault="004321C1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Издержки не предполагаются,</w:t>
      </w:r>
      <w:r w:rsidR="00AC3233" w:rsidRPr="009670DA">
        <w:rPr>
          <w:rFonts w:ascii="Times New Roman" w:hAnsi="Times New Roman" w:cs="Times New Roman"/>
          <w:sz w:val="28"/>
          <w:szCs w:val="28"/>
        </w:rPr>
        <w:t xml:space="preserve"> </w:t>
      </w:r>
      <w:r w:rsidRPr="009670DA">
        <w:rPr>
          <w:rFonts w:ascii="Times New Roman" w:hAnsi="Times New Roman" w:cs="Times New Roman"/>
          <w:sz w:val="28"/>
          <w:szCs w:val="28"/>
        </w:rPr>
        <w:t xml:space="preserve">выгоды заключаются в получении </w:t>
      </w:r>
      <w:r w:rsidR="001D2D8B" w:rsidRPr="009670DA">
        <w:rPr>
          <w:rFonts w:ascii="Times New Roman" w:hAnsi="Times New Roman" w:cs="Times New Roman"/>
          <w:sz w:val="28"/>
          <w:szCs w:val="28"/>
        </w:rPr>
        <w:t>субс</w:t>
      </w:r>
      <w:r w:rsidR="001D2D8B" w:rsidRPr="009670DA">
        <w:rPr>
          <w:rFonts w:ascii="Times New Roman" w:hAnsi="Times New Roman" w:cs="Times New Roman"/>
          <w:sz w:val="28"/>
          <w:szCs w:val="28"/>
        </w:rPr>
        <w:t>и</w:t>
      </w:r>
      <w:r w:rsidR="001D2D8B" w:rsidRPr="009670DA">
        <w:rPr>
          <w:rFonts w:ascii="Times New Roman" w:hAnsi="Times New Roman" w:cs="Times New Roman"/>
          <w:sz w:val="28"/>
          <w:szCs w:val="28"/>
        </w:rPr>
        <w:t>дии</w:t>
      </w:r>
    </w:p>
    <w:p w:rsidR="00AC32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C3D92" w:rsidRPr="0096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8D3" w:rsidRPr="009670DA" w:rsidRDefault="008438D3" w:rsidP="008438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РФ и Краснодарского края</w:t>
      </w:r>
    </w:p>
    <w:p w:rsidR="00214E33" w:rsidRPr="009670DA" w:rsidRDefault="00B05D11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0DA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</w:t>
      </w:r>
      <w:r w:rsidRPr="009670DA">
        <w:rPr>
          <w:rFonts w:ascii="Times New Roman" w:hAnsi="Times New Roman" w:cs="Times New Roman"/>
          <w:b/>
          <w:sz w:val="28"/>
          <w:szCs w:val="28"/>
        </w:rPr>
        <w:t>а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гаемого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  <w:r w:rsidR="00EC3D92" w:rsidRPr="009670DA">
        <w:rPr>
          <w:rFonts w:ascii="Times New Roman" w:hAnsi="Times New Roman" w:cs="Times New Roman"/>
          <w:b/>
          <w:sz w:val="28"/>
          <w:szCs w:val="28"/>
        </w:rPr>
        <w:t>:</w:t>
      </w:r>
    </w:p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2410"/>
        <w:gridCol w:w="2410"/>
        <w:gridCol w:w="2976"/>
      </w:tblGrid>
      <w:tr w:rsidR="00FB1F2B" w:rsidRPr="009670DA" w:rsidTr="004321C1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8.2. Оценка вер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ятности наступл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ния неблагопр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ятных последс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8.3. Методы ко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троля рисков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/ ча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тичный / отсутствует)</w:t>
            </w:r>
          </w:p>
        </w:tc>
      </w:tr>
      <w:tr w:rsidR="00FB1F2B" w:rsidRPr="009670DA" w:rsidTr="004321C1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4321C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4321C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7884" w:rsidRPr="009670DA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4321C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33" w:rsidRPr="009670DA" w:rsidRDefault="00B05D11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2F7884" w:rsidRPr="0096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835" w:rsidRPr="009670DA" w:rsidRDefault="00C06FD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DA">
        <w:rPr>
          <w:rFonts w:ascii="Times New Roman" w:hAnsi="Times New Roman" w:cs="Times New Roman"/>
          <w:sz w:val="28"/>
          <w:szCs w:val="28"/>
        </w:rPr>
        <w:t>З</w:t>
      </w:r>
      <w:r w:rsidR="002F7884" w:rsidRPr="009670DA">
        <w:rPr>
          <w:rFonts w:ascii="Times New Roman" w:hAnsi="Times New Roman" w:cs="Times New Roman"/>
          <w:sz w:val="28"/>
          <w:szCs w:val="28"/>
        </w:rPr>
        <w:t>аконодательство РФ и Краснодарского края</w:t>
      </w:r>
    </w:p>
    <w:p w:rsidR="0018030F" w:rsidRPr="009670DA" w:rsidRDefault="0018030F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 w:rsidR="00EC3D92" w:rsidRPr="009670DA">
        <w:rPr>
          <w:rFonts w:ascii="Times New Roman" w:hAnsi="Times New Roman" w:cs="Times New Roman"/>
          <w:sz w:val="28"/>
          <w:szCs w:val="28"/>
        </w:rPr>
        <w:t>:</w:t>
      </w:r>
    </w:p>
    <w:p w:rsidR="00214E33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3827"/>
        <w:gridCol w:w="3755"/>
      </w:tblGrid>
      <w:tr w:rsidR="005E0239" w:rsidRPr="009670DA" w:rsidTr="00260072">
        <w:trPr>
          <w:trHeight w:val="326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E0239" w:rsidRPr="009670DA" w:rsidTr="00733501">
        <w:trPr>
          <w:trHeight w:val="5917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9.1. Содержание варианта реш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ния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D3" w:rsidRPr="006E6C78" w:rsidRDefault="0080093B" w:rsidP="008438D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proofErr w:type="gramStart"/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>постано</w:t>
            </w:r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>ления  главы администрации муниципального образования</w:t>
            </w:r>
            <w:proofErr w:type="gramEnd"/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Усть-Лабинский район </w:t>
            </w:r>
            <w:r w:rsidR="008438D3" w:rsidRPr="009670DA">
              <w:rPr>
                <w:rFonts w:ascii="Times New Roman" w:hAnsi="Times New Roman" w:cs="Times New Roman"/>
              </w:rPr>
              <w:t>«</w:t>
            </w:r>
            <w:r w:rsidR="008438D3" w:rsidRPr="006E6C7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 утверждении Порядка предо</w:t>
            </w:r>
            <w:r w:rsidR="008438D3" w:rsidRPr="006E6C7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  <w:r w:rsidR="008438D3" w:rsidRPr="006E6C7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тавления 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малым формам х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зяйствования в АПК на терр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тории муниципального обр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зования Усть-Лабинский ра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субсидий на возмещение части затрат на уплату пр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центов по кредитам, получе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 в российских кредитных организациях, и займам, п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лученным</w:t>
            </w:r>
            <w:r w:rsidR="00843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сельскохозяйс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венных кредитных потреб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438D3"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тельских кооперативах</w:t>
            </w:r>
            <w:r w:rsidR="00843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E0239" w:rsidRPr="009670DA" w:rsidRDefault="005E0239" w:rsidP="008438D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01" w:rsidRDefault="0080093B" w:rsidP="0073350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Непринятие </w:t>
            </w:r>
            <w:proofErr w:type="gramStart"/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проекта пост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новления главы администр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</w:t>
            </w:r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gramEnd"/>
            <w:r w:rsidR="00F214A9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Усть-Лабинский район</w:t>
            </w:r>
          </w:p>
          <w:p w:rsidR="00733501" w:rsidRPr="006E6C78" w:rsidRDefault="00733501" w:rsidP="0073350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</w:rPr>
              <w:t>«</w:t>
            </w:r>
            <w:r w:rsidRPr="006E6C7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 утверждении Порядка предоставления 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малым фо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 хозяйствования в АПК на территории муниципал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 Усть-Лабинский район субсидий на возмещение части затрат на уплату процентов по кр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дитам, полученным в росси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кредитных организац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ях, и займам, полученным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сельскохозяйственных кр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E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дитных потребительских кооперативах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E0239" w:rsidRPr="009670DA" w:rsidRDefault="005E0239" w:rsidP="0073350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239" w:rsidRPr="009670DA" w:rsidTr="00260072">
        <w:trPr>
          <w:trHeight w:val="1672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9.2. Качестве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ная характер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стика и оценка динамики чи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ленности поте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циальных адр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сатов предл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гаемого прав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вого регулир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вания в средн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срочном пери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де (1 –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733501" w:rsidP="0073350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Увеличится количество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чателей субсидий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2E" w:rsidRPr="009670DA" w:rsidRDefault="0073350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увеличится количество получателей субсидий</w:t>
            </w:r>
          </w:p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239" w:rsidRPr="009670DA" w:rsidTr="00260072">
        <w:trPr>
          <w:trHeight w:val="1527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9.3. Оценка д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полнительных расходов (дох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дов) потенц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альных адрес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тов регулиров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ния, связанных с введением пре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лагаемого пр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вового регул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733501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233" w:rsidRPr="009670DA">
              <w:rPr>
                <w:rFonts w:ascii="Times New Roman" w:hAnsi="Times New Roman" w:cs="Times New Roman"/>
                <w:sz w:val="28"/>
                <w:szCs w:val="28"/>
              </w:rPr>
              <w:t>дохо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="00AC3233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B67001"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5BBC" w:rsidRPr="009670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7001" w:rsidRPr="009670DA">
              <w:rPr>
                <w:rFonts w:ascii="Times New Roman" w:hAnsi="Times New Roman" w:cs="Times New Roman"/>
                <w:sz w:val="28"/>
                <w:szCs w:val="28"/>
              </w:rPr>
              <w:t>бсидий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733501" w:rsidP="0073350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получение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в виде субсидий</w:t>
            </w:r>
          </w:p>
        </w:tc>
      </w:tr>
      <w:tr w:rsidR="005E0239" w:rsidRPr="009670DA" w:rsidTr="00260072">
        <w:trPr>
          <w:trHeight w:val="1333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9.4. Оценка ра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ходов (доходов) бюджета Кра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края, 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вв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дением предл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гаемого прав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вого регулир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AC32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расходы краевого бюджета отсутств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AC32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краевого бюджета отсутс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вуют</w:t>
            </w:r>
          </w:p>
        </w:tc>
      </w:tr>
      <w:tr w:rsidR="005E0239" w:rsidRPr="009670DA" w:rsidTr="00260072">
        <w:trPr>
          <w:trHeight w:val="2012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9.5. Оценка во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можности до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тижения зая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ленных целей регулирования (</w:t>
            </w:r>
            <w:hyperlink w:anchor="Par173" w:history="1">
              <w:r w:rsidRPr="009670DA">
                <w:rPr>
                  <w:rFonts w:ascii="Times New Roman" w:hAnsi="Times New Roman" w:cs="Times New Roman"/>
                  <w:sz w:val="28"/>
                  <w:szCs w:val="28"/>
                </w:rPr>
                <w:t>раздел 3</w:t>
              </w:r>
            </w:hyperlink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ного отчета) п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средством пр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менения ра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сматриваемых вариантов пре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лагаемого пр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вового регул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AC32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Цели регулирования будут достигнуты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AC32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Цели регулирования </w:t>
            </w:r>
            <w:r w:rsidR="00382410"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дут достигнуты</w:t>
            </w:r>
          </w:p>
        </w:tc>
      </w:tr>
      <w:tr w:rsidR="005E0239" w:rsidRPr="009670DA" w:rsidTr="00260072">
        <w:trPr>
          <w:trHeight w:val="1017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5E0239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9.6. Оценка ри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ков неблагопр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ятных последс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AC32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9" w:rsidRPr="009670DA" w:rsidRDefault="00AC32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оказания </w:t>
            </w:r>
            <w:r w:rsidR="0038155F" w:rsidRPr="009670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155F" w:rsidRPr="0096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155F" w:rsidRPr="009670DA">
              <w:rPr>
                <w:rFonts w:ascii="Times New Roman" w:hAnsi="Times New Roman" w:cs="Times New Roman"/>
                <w:sz w:val="28"/>
                <w:szCs w:val="28"/>
              </w:rPr>
              <w:t>нансовой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</w:tbl>
    <w:p w:rsidR="00EC3D92" w:rsidRPr="009670DA" w:rsidRDefault="00EC3D92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33" w:rsidRPr="009670DA" w:rsidRDefault="00EC3D92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9.7. </w:t>
      </w:r>
      <w:r w:rsidR="00214E33" w:rsidRPr="009670DA">
        <w:rPr>
          <w:rFonts w:ascii="Times New Roman" w:hAnsi="Times New Roman" w:cs="Times New Roman"/>
          <w:sz w:val="28"/>
          <w:szCs w:val="28"/>
        </w:rPr>
        <w:t>Обоснование  выбора  предпо</w:t>
      </w:r>
      <w:r w:rsidRPr="009670DA">
        <w:rPr>
          <w:rFonts w:ascii="Times New Roman" w:hAnsi="Times New Roman" w:cs="Times New Roman"/>
          <w:sz w:val="28"/>
          <w:szCs w:val="28"/>
        </w:rPr>
        <w:t xml:space="preserve">чтительного  варианта  решения </w:t>
      </w:r>
      <w:r w:rsidR="00214E33" w:rsidRPr="009670DA">
        <w:rPr>
          <w:rFonts w:ascii="Times New Roman" w:hAnsi="Times New Roman" w:cs="Times New Roman"/>
          <w:sz w:val="28"/>
          <w:szCs w:val="28"/>
        </w:rPr>
        <w:t>выя</w:t>
      </w:r>
      <w:r w:rsidR="00214E33" w:rsidRPr="009670DA">
        <w:rPr>
          <w:rFonts w:ascii="Times New Roman" w:hAnsi="Times New Roman" w:cs="Times New Roman"/>
          <w:sz w:val="28"/>
          <w:szCs w:val="28"/>
        </w:rPr>
        <w:t>в</w:t>
      </w:r>
      <w:r w:rsidR="00214E33" w:rsidRPr="009670DA">
        <w:rPr>
          <w:rFonts w:ascii="Times New Roman" w:hAnsi="Times New Roman" w:cs="Times New Roman"/>
          <w:sz w:val="28"/>
          <w:szCs w:val="28"/>
        </w:rPr>
        <w:t>ленной</w:t>
      </w:r>
      <w:r w:rsidR="004C2E98" w:rsidRPr="009670DA">
        <w:rPr>
          <w:rFonts w:ascii="Times New Roman" w:hAnsi="Times New Roman" w:cs="Times New Roman"/>
          <w:sz w:val="28"/>
          <w:szCs w:val="28"/>
        </w:rPr>
        <w:t xml:space="preserve"> </w:t>
      </w:r>
      <w:r w:rsidR="00EB70D6" w:rsidRPr="009670DA">
        <w:rPr>
          <w:rFonts w:ascii="Times New Roman" w:hAnsi="Times New Roman" w:cs="Times New Roman"/>
          <w:sz w:val="28"/>
          <w:szCs w:val="28"/>
        </w:rPr>
        <w:t>проблемы:</w:t>
      </w:r>
    </w:p>
    <w:p w:rsidR="00EC3D92" w:rsidRPr="009670DA" w:rsidRDefault="00AC32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DA">
        <w:rPr>
          <w:rFonts w:ascii="Times New Roman" w:hAnsi="Times New Roman" w:cs="Times New Roman"/>
          <w:sz w:val="28"/>
          <w:szCs w:val="28"/>
        </w:rPr>
        <w:t xml:space="preserve">Выбор варианта </w:t>
      </w:r>
      <w:r w:rsidR="00A44AF4" w:rsidRPr="009670DA">
        <w:rPr>
          <w:rFonts w:ascii="Times New Roman" w:hAnsi="Times New Roman" w:cs="Times New Roman"/>
          <w:sz w:val="28"/>
          <w:szCs w:val="28"/>
        </w:rPr>
        <w:t xml:space="preserve">1 </w:t>
      </w:r>
      <w:r w:rsidRPr="009670DA">
        <w:rPr>
          <w:rFonts w:ascii="Times New Roman" w:hAnsi="Times New Roman" w:cs="Times New Roman"/>
          <w:sz w:val="28"/>
          <w:szCs w:val="28"/>
        </w:rPr>
        <w:t>правового регулирования сделан исходя из оценки во</w:t>
      </w:r>
      <w:r w:rsidRPr="009670DA">
        <w:rPr>
          <w:rFonts w:ascii="Times New Roman" w:hAnsi="Times New Roman" w:cs="Times New Roman"/>
          <w:sz w:val="28"/>
          <w:szCs w:val="28"/>
        </w:rPr>
        <w:t>з</w:t>
      </w:r>
      <w:r w:rsidRPr="009670DA">
        <w:rPr>
          <w:rFonts w:ascii="Times New Roman" w:hAnsi="Times New Roman" w:cs="Times New Roman"/>
          <w:sz w:val="28"/>
          <w:szCs w:val="28"/>
        </w:rPr>
        <w:t>можности достижения заявленных целей</w:t>
      </w:r>
      <w:r w:rsidR="00C06FD3" w:rsidRPr="009670DA">
        <w:rPr>
          <w:rFonts w:ascii="Times New Roman" w:hAnsi="Times New Roman" w:cs="Times New Roman"/>
          <w:sz w:val="28"/>
          <w:szCs w:val="28"/>
        </w:rPr>
        <w:t xml:space="preserve"> размера и оценки рисков неблагопр</w:t>
      </w:r>
      <w:r w:rsidR="00C06FD3" w:rsidRPr="009670DA">
        <w:rPr>
          <w:rFonts w:ascii="Times New Roman" w:hAnsi="Times New Roman" w:cs="Times New Roman"/>
          <w:sz w:val="28"/>
          <w:szCs w:val="28"/>
        </w:rPr>
        <w:t>и</w:t>
      </w:r>
      <w:r w:rsidR="00C06FD3" w:rsidRPr="009670DA">
        <w:rPr>
          <w:rFonts w:ascii="Times New Roman" w:hAnsi="Times New Roman" w:cs="Times New Roman"/>
          <w:sz w:val="28"/>
          <w:szCs w:val="28"/>
        </w:rPr>
        <w:t>ятных последствий</w:t>
      </w:r>
    </w:p>
    <w:p w:rsidR="00EB70D6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9.8. Детальное описание предлагае</w:t>
      </w:r>
      <w:r w:rsidR="00EB70D6" w:rsidRPr="009670DA">
        <w:rPr>
          <w:rFonts w:ascii="Times New Roman" w:hAnsi="Times New Roman" w:cs="Times New Roman"/>
          <w:sz w:val="28"/>
          <w:szCs w:val="28"/>
        </w:rPr>
        <w:t>мого варианта решения пробле</w:t>
      </w:r>
      <w:r w:rsidR="00EC3D92" w:rsidRPr="009670DA">
        <w:rPr>
          <w:rFonts w:ascii="Times New Roman" w:hAnsi="Times New Roman" w:cs="Times New Roman"/>
          <w:sz w:val="28"/>
          <w:szCs w:val="28"/>
        </w:rPr>
        <w:t xml:space="preserve">мы: </w:t>
      </w:r>
    </w:p>
    <w:p w:rsidR="00733501" w:rsidRPr="00DF6460" w:rsidRDefault="00733501" w:rsidP="0073350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460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</w:rPr>
        <w:t>п</w:t>
      </w:r>
      <w:r w:rsidRPr="009670DA">
        <w:rPr>
          <w:rFonts w:ascii="Times New Roman" w:hAnsi="Times New Roman" w:cs="Times New Roman"/>
        </w:rPr>
        <w:t>роект</w:t>
      </w:r>
      <w:r>
        <w:rPr>
          <w:rFonts w:ascii="Times New Roman" w:hAnsi="Times New Roman" w:cs="Times New Roman"/>
        </w:rPr>
        <w:t>а</w:t>
      </w:r>
      <w:r w:rsidRPr="009670DA">
        <w:rPr>
          <w:rFonts w:ascii="Times New Roman" w:hAnsi="Times New Roman" w:cs="Times New Roman"/>
        </w:rPr>
        <w:t xml:space="preserve">  постановления главы администрации муниципального образования Усть-Лабинский район «</w:t>
      </w:r>
      <w:r w:rsidRPr="006E6C78">
        <w:rPr>
          <w:rFonts w:ascii="Times New Roman" w:hAnsi="Times New Roman" w:cs="Times New Roman"/>
          <w:sz w:val="28"/>
          <w:szCs w:val="28"/>
          <w:highlight w:val="white"/>
        </w:rPr>
        <w:t xml:space="preserve">Об утверждении Порядка предоставления </w:t>
      </w:r>
      <w:r w:rsidRPr="006E6C78">
        <w:rPr>
          <w:rFonts w:ascii="Times New Roman" w:hAnsi="Times New Roman" w:cs="Times New Roman"/>
          <w:color w:val="000000"/>
          <w:sz w:val="28"/>
          <w:szCs w:val="28"/>
        </w:rPr>
        <w:t>малым формам хозя</w:t>
      </w:r>
      <w:r w:rsidRPr="006E6C7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E6C78">
        <w:rPr>
          <w:rFonts w:ascii="Times New Roman" w:hAnsi="Times New Roman" w:cs="Times New Roman"/>
          <w:color w:val="000000"/>
          <w:sz w:val="28"/>
          <w:szCs w:val="28"/>
        </w:rPr>
        <w:t>ствования в АПК на территории муниципального образования Усть-Лабинский район субсидий на возмещение части затрат на уплату процентов по кредитам, полученным в российских кредитных организациях, и займам, полученным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C78">
        <w:rPr>
          <w:rFonts w:ascii="Times New Roman" w:hAnsi="Times New Roman" w:cs="Times New Roman"/>
          <w:color w:val="000000"/>
          <w:sz w:val="28"/>
          <w:szCs w:val="28"/>
        </w:rPr>
        <w:t>в сельскохозяйственных кредитных потребительских кооперативах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F6460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обусловлена необходимостью </w:t>
      </w:r>
      <w:r>
        <w:rPr>
          <w:rFonts w:ascii="Times New Roman" w:hAnsi="Times New Roman" w:cs="Times New Roman"/>
          <w:sz w:val="28"/>
          <w:szCs w:val="28"/>
        </w:rPr>
        <w:t>упрощения и ускорения механизма предоставления финансовой поддержки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60">
        <w:rPr>
          <w:rFonts w:ascii="Times New Roman" w:hAnsi="Times New Roman" w:cs="Times New Roman"/>
          <w:sz w:val="28"/>
          <w:szCs w:val="28"/>
        </w:rPr>
        <w:t>своевременного довед</w:t>
      </w:r>
      <w:r w:rsidRPr="00DF6460">
        <w:rPr>
          <w:rFonts w:ascii="Times New Roman" w:hAnsi="Times New Roman" w:cs="Times New Roman"/>
          <w:sz w:val="28"/>
          <w:szCs w:val="28"/>
        </w:rPr>
        <w:t>е</w:t>
      </w:r>
      <w:r w:rsidRPr="00DF6460">
        <w:rPr>
          <w:rFonts w:ascii="Times New Roman" w:hAnsi="Times New Roman" w:cs="Times New Roman"/>
          <w:sz w:val="28"/>
          <w:szCs w:val="28"/>
        </w:rPr>
        <w:t xml:space="preserve">ния до сельскохозяйственных товаропроизводителей бюджетных средств, в том числе и средств федерального бюджета, выделенных в рамках оказания </w:t>
      </w:r>
      <w:r>
        <w:rPr>
          <w:rFonts w:ascii="Times New Roman" w:hAnsi="Times New Roman" w:cs="Times New Roman"/>
          <w:sz w:val="28"/>
          <w:szCs w:val="28"/>
        </w:rPr>
        <w:t>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совой</w:t>
      </w:r>
      <w:r w:rsidRPr="00DF6460">
        <w:rPr>
          <w:rFonts w:ascii="Times New Roman" w:hAnsi="Times New Roman" w:cs="Times New Roman"/>
          <w:sz w:val="28"/>
          <w:szCs w:val="28"/>
        </w:rPr>
        <w:t xml:space="preserve"> поддержки </w:t>
      </w:r>
      <w:r>
        <w:rPr>
          <w:rFonts w:ascii="Times New Roman" w:hAnsi="Times New Roman" w:cs="Times New Roman"/>
          <w:sz w:val="28"/>
          <w:szCs w:val="28"/>
        </w:rPr>
        <w:t>малым формам хозяйствования</w:t>
      </w:r>
      <w:r w:rsidRPr="00DF6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501" w:rsidRPr="00DF6460" w:rsidRDefault="00733501" w:rsidP="00733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460">
        <w:rPr>
          <w:rFonts w:ascii="Times New Roman" w:hAnsi="Times New Roman" w:cs="Times New Roman"/>
          <w:sz w:val="28"/>
          <w:szCs w:val="28"/>
        </w:rPr>
        <w:t xml:space="preserve">Своевременность доведения бюджетных средств до получателей будет достигнута за счет отмены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DF646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646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6460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6460">
        <w:rPr>
          <w:rFonts w:ascii="Times New Roman" w:hAnsi="Times New Roman" w:cs="Times New Roman"/>
          <w:sz w:val="28"/>
          <w:szCs w:val="28"/>
        </w:rPr>
        <w:t>отсутствие задолженности по арендной плате за землю и имущес</w:t>
      </w:r>
      <w:r w:rsidRPr="00DF6460">
        <w:rPr>
          <w:rFonts w:ascii="Times New Roman" w:hAnsi="Times New Roman" w:cs="Times New Roman"/>
          <w:sz w:val="28"/>
          <w:szCs w:val="28"/>
        </w:rPr>
        <w:t>т</w:t>
      </w:r>
      <w:r w:rsidRPr="00DF6460">
        <w:rPr>
          <w:rFonts w:ascii="Times New Roman" w:hAnsi="Times New Roman" w:cs="Times New Roman"/>
          <w:sz w:val="28"/>
          <w:szCs w:val="28"/>
        </w:rPr>
        <w:t>во, находящиеся в государственной собственности Краснодарского кр</w:t>
      </w:r>
      <w:r>
        <w:rPr>
          <w:rFonts w:ascii="Times New Roman" w:hAnsi="Times New Roman" w:cs="Times New Roman"/>
          <w:sz w:val="28"/>
          <w:szCs w:val="28"/>
        </w:rPr>
        <w:t>ая).</w:t>
      </w:r>
      <w:proofErr w:type="gramEnd"/>
    </w:p>
    <w:p w:rsidR="00733501" w:rsidRPr="00DF6460" w:rsidRDefault="00733501" w:rsidP="0073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FD3" w:rsidRPr="009670DA" w:rsidRDefault="00733501" w:rsidP="0073350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60">
        <w:rPr>
          <w:rFonts w:ascii="Times New Roman" w:hAnsi="Times New Roman" w:cs="Times New Roman"/>
          <w:sz w:val="28"/>
          <w:szCs w:val="28"/>
        </w:rPr>
        <w:lastRenderedPageBreak/>
        <w:t>Проект рассматриваемого постановления не потребует дополнительных расходов краевого бюджета, не содержи</w:t>
      </w:r>
      <w:r>
        <w:rPr>
          <w:rFonts w:ascii="Times New Roman" w:hAnsi="Times New Roman" w:cs="Times New Roman"/>
          <w:sz w:val="28"/>
          <w:szCs w:val="28"/>
        </w:rPr>
        <w:t>т новых программных мероприятий</w:t>
      </w:r>
      <w:r w:rsidRPr="00DF6460">
        <w:rPr>
          <w:rFonts w:ascii="Times New Roman" w:hAnsi="Times New Roman" w:cs="Times New Roman"/>
          <w:sz w:val="28"/>
          <w:szCs w:val="28"/>
        </w:rPr>
        <w:t xml:space="preserve"> и, следовательно, также не повлечет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DF6460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70245">
        <w:rPr>
          <w:rFonts w:ascii="Times New Roman" w:hAnsi="Times New Roman" w:cs="Times New Roman"/>
          <w:sz w:val="28"/>
          <w:szCs w:val="28"/>
        </w:rPr>
        <w:t>.</w:t>
      </w:r>
    </w:p>
    <w:p w:rsidR="00214E33" w:rsidRPr="009670DA" w:rsidRDefault="00EB70D6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0DA">
        <w:rPr>
          <w:rFonts w:ascii="Times New Roman" w:hAnsi="Times New Roman" w:cs="Times New Roman"/>
          <w:b/>
          <w:sz w:val="28"/>
          <w:szCs w:val="28"/>
        </w:rPr>
        <w:t>10. Оценка необходимости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 xml:space="preserve"> установления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 переходного периода и (или) отсрочки вступления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>в силу нормативного пр</w:t>
      </w:r>
      <w:r w:rsidRPr="009670DA">
        <w:rPr>
          <w:rFonts w:ascii="Times New Roman" w:hAnsi="Times New Roman" w:cs="Times New Roman"/>
          <w:b/>
          <w:sz w:val="28"/>
          <w:szCs w:val="28"/>
        </w:rPr>
        <w:t>авового акта либо необход</w:t>
      </w:r>
      <w:r w:rsidRPr="009670DA">
        <w:rPr>
          <w:rFonts w:ascii="Times New Roman" w:hAnsi="Times New Roman" w:cs="Times New Roman"/>
          <w:b/>
          <w:sz w:val="28"/>
          <w:szCs w:val="28"/>
        </w:rPr>
        <w:t>и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мость распространения предлагаемого правового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>регулирования на ранее возникшие</w:t>
      </w:r>
      <w:r w:rsidRPr="0096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E33" w:rsidRPr="009670DA">
        <w:rPr>
          <w:rFonts w:ascii="Times New Roman" w:hAnsi="Times New Roman" w:cs="Times New Roman"/>
          <w:b/>
          <w:sz w:val="28"/>
          <w:szCs w:val="28"/>
        </w:rPr>
        <w:t>отношения</w:t>
      </w:r>
      <w:r w:rsidR="00EC3D92" w:rsidRPr="009670DA">
        <w:rPr>
          <w:rFonts w:ascii="Times New Roman" w:hAnsi="Times New Roman" w:cs="Times New Roman"/>
          <w:b/>
          <w:sz w:val="28"/>
          <w:szCs w:val="28"/>
        </w:rPr>
        <w:t>:</w:t>
      </w:r>
    </w:p>
    <w:p w:rsidR="00EB70D6" w:rsidRPr="009670DA" w:rsidRDefault="00EB70D6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10.1. Предполагаемая дата вступления в с</w:t>
      </w:r>
      <w:bookmarkStart w:id="2" w:name="_GoBack"/>
      <w:bookmarkEnd w:id="2"/>
      <w:r w:rsidRPr="009670DA">
        <w:rPr>
          <w:rFonts w:ascii="Times New Roman" w:hAnsi="Times New Roman" w:cs="Times New Roman"/>
          <w:sz w:val="28"/>
          <w:szCs w:val="28"/>
        </w:rPr>
        <w:t>илу нормативного правового а</w:t>
      </w:r>
      <w:r w:rsidRPr="009670DA">
        <w:rPr>
          <w:rFonts w:ascii="Times New Roman" w:hAnsi="Times New Roman" w:cs="Times New Roman"/>
          <w:sz w:val="28"/>
          <w:szCs w:val="28"/>
        </w:rPr>
        <w:t>к</w:t>
      </w:r>
      <w:r w:rsidRPr="009670DA">
        <w:rPr>
          <w:rFonts w:ascii="Times New Roman" w:hAnsi="Times New Roman" w:cs="Times New Roman"/>
          <w:sz w:val="28"/>
          <w:szCs w:val="28"/>
        </w:rPr>
        <w:t>та:</w:t>
      </w:r>
    </w:p>
    <w:p w:rsidR="00EC3D92" w:rsidRPr="006411BF" w:rsidRDefault="004F0B0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BF">
        <w:rPr>
          <w:rFonts w:ascii="Times New Roman" w:hAnsi="Times New Roman" w:cs="Times New Roman"/>
          <w:sz w:val="28"/>
          <w:szCs w:val="28"/>
        </w:rPr>
        <w:t>Ориентировочно 1</w:t>
      </w:r>
      <w:r w:rsidR="00970245" w:rsidRPr="006411BF">
        <w:rPr>
          <w:rFonts w:ascii="Times New Roman" w:hAnsi="Times New Roman" w:cs="Times New Roman"/>
          <w:sz w:val="28"/>
          <w:szCs w:val="28"/>
        </w:rPr>
        <w:t>5</w:t>
      </w:r>
      <w:r w:rsidRPr="006411B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F7884" w:rsidRPr="006411BF">
        <w:rPr>
          <w:rFonts w:ascii="Times New Roman" w:hAnsi="Times New Roman" w:cs="Times New Roman"/>
          <w:sz w:val="28"/>
          <w:szCs w:val="28"/>
        </w:rPr>
        <w:t xml:space="preserve"> 201</w:t>
      </w:r>
      <w:r w:rsidR="006B7E69" w:rsidRPr="006411BF">
        <w:rPr>
          <w:rFonts w:ascii="Times New Roman" w:hAnsi="Times New Roman" w:cs="Times New Roman"/>
          <w:sz w:val="28"/>
          <w:szCs w:val="28"/>
        </w:rPr>
        <w:t>6</w:t>
      </w:r>
      <w:r w:rsidR="002F7884" w:rsidRPr="006411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3D92" w:rsidRPr="006411B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</w:p>
    <w:p w:rsidR="00A44AF4" w:rsidRPr="009670DA" w:rsidRDefault="00EB70D6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10.2. Необходимость установления</w:t>
      </w:r>
      <w:r w:rsidR="00214E33" w:rsidRPr="009670DA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Pr="009670DA">
        <w:rPr>
          <w:rFonts w:ascii="Times New Roman" w:hAnsi="Times New Roman" w:cs="Times New Roman"/>
          <w:sz w:val="28"/>
          <w:szCs w:val="28"/>
        </w:rPr>
        <w:t xml:space="preserve">ного периода и (или) отсрочки </w:t>
      </w:r>
      <w:r w:rsidR="00214E33" w:rsidRPr="009670DA">
        <w:rPr>
          <w:rFonts w:ascii="Times New Roman" w:hAnsi="Times New Roman" w:cs="Times New Roman"/>
          <w:sz w:val="28"/>
          <w:szCs w:val="28"/>
        </w:rPr>
        <w:t>в</w:t>
      </w:r>
      <w:r w:rsidRPr="009670DA">
        <w:rPr>
          <w:rFonts w:ascii="Times New Roman" w:hAnsi="Times New Roman" w:cs="Times New Roman"/>
          <w:sz w:val="28"/>
          <w:szCs w:val="28"/>
        </w:rPr>
        <w:t xml:space="preserve">ведения предлагаемого правового </w:t>
      </w:r>
      <w:r w:rsidR="00214E33" w:rsidRPr="009670DA">
        <w:rPr>
          <w:rFonts w:ascii="Times New Roman" w:hAnsi="Times New Roman" w:cs="Times New Roman"/>
          <w:sz w:val="28"/>
          <w:szCs w:val="28"/>
        </w:rPr>
        <w:t xml:space="preserve">регулирования: </w:t>
      </w:r>
    </w:p>
    <w:p w:rsidR="00214E33" w:rsidRPr="009670DA" w:rsidRDefault="00A44AF4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Н</w:t>
      </w:r>
      <w:r w:rsidR="00214E33" w:rsidRPr="009670DA">
        <w:rPr>
          <w:rFonts w:ascii="Times New Roman" w:hAnsi="Times New Roman" w:cs="Times New Roman"/>
          <w:sz w:val="28"/>
          <w:szCs w:val="28"/>
        </w:rPr>
        <w:t>ет</w:t>
      </w:r>
    </w:p>
    <w:p w:rsidR="00A44AF4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</w:t>
      </w:r>
      <w:r w:rsidR="00EB70D6" w:rsidRPr="009670D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9670DA">
        <w:rPr>
          <w:rFonts w:ascii="Times New Roman" w:hAnsi="Times New Roman" w:cs="Times New Roman"/>
          <w:sz w:val="28"/>
          <w:szCs w:val="28"/>
        </w:rPr>
        <w:t>регул</w:t>
      </w:r>
      <w:r w:rsidRPr="009670DA">
        <w:rPr>
          <w:rFonts w:ascii="Times New Roman" w:hAnsi="Times New Roman" w:cs="Times New Roman"/>
          <w:sz w:val="28"/>
          <w:szCs w:val="28"/>
        </w:rPr>
        <w:t>и</w:t>
      </w:r>
      <w:r w:rsidRPr="009670DA">
        <w:rPr>
          <w:rFonts w:ascii="Times New Roman" w:hAnsi="Times New Roman" w:cs="Times New Roman"/>
          <w:sz w:val="28"/>
          <w:szCs w:val="28"/>
        </w:rPr>
        <w:t xml:space="preserve">рования на ранее возникшие отношения: </w:t>
      </w:r>
    </w:p>
    <w:p w:rsidR="00A44AF4" w:rsidRPr="009670DA" w:rsidRDefault="00A44AF4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Нет</w:t>
      </w:r>
    </w:p>
    <w:p w:rsidR="00A44AF4" w:rsidRPr="009670DA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1</w:t>
      </w:r>
      <w:r w:rsidR="002B17CB" w:rsidRPr="009670DA">
        <w:rPr>
          <w:rFonts w:ascii="Times New Roman" w:hAnsi="Times New Roman" w:cs="Times New Roman"/>
          <w:sz w:val="28"/>
          <w:szCs w:val="28"/>
        </w:rPr>
        <w:t xml:space="preserve">0.4. Обоснование необходимости установления переходного периода </w:t>
      </w:r>
      <w:r w:rsidR="00EC3D92" w:rsidRPr="009670DA">
        <w:rPr>
          <w:rFonts w:ascii="Times New Roman" w:hAnsi="Times New Roman" w:cs="Times New Roman"/>
          <w:sz w:val="28"/>
          <w:szCs w:val="28"/>
        </w:rPr>
        <w:t xml:space="preserve">и </w:t>
      </w:r>
      <w:r w:rsidR="002B17CB" w:rsidRPr="009670DA">
        <w:rPr>
          <w:rFonts w:ascii="Times New Roman" w:hAnsi="Times New Roman" w:cs="Times New Roman"/>
          <w:sz w:val="28"/>
          <w:szCs w:val="28"/>
        </w:rPr>
        <w:t>(или) отсрочки вступления в силу нормативного п</w:t>
      </w:r>
      <w:r w:rsidR="008277B1" w:rsidRPr="009670DA">
        <w:rPr>
          <w:rFonts w:ascii="Times New Roman" w:hAnsi="Times New Roman" w:cs="Times New Roman"/>
          <w:sz w:val="28"/>
          <w:szCs w:val="28"/>
        </w:rPr>
        <w:t>равового акта либо необх</w:t>
      </w:r>
      <w:r w:rsidR="008277B1" w:rsidRPr="009670DA">
        <w:rPr>
          <w:rFonts w:ascii="Times New Roman" w:hAnsi="Times New Roman" w:cs="Times New Roman"/>
          <w:sz w:val="28"/>
          <w:szCs w:val="28"/>
        </w:rPr>
        <w:t>о</w:t>
      </w:r>
      <w:r w:rsidR="008277B1" w:rsidRPr="009670DA">
        <w:rPr>
          <w:rFonts w:ascii="Times New Roman" w:hAnsi="Times New Roman" w:cs="Times New Roman"/>
          <w:sz w:val="28"/>
          <w:szCs w:val="28"/>
        </w:rPr>
        <w:t>димости</w:t>
      </w:r>
      <w:r w:rsidR="002B17CB" w:rsidRPr="009670DA">
        <w:rPr>
          <w:rFonts w:ascii="Times New Roman" w:hAnsi="Times New Roman" w:cs="Times New Roman"/>
          <w:sz w:val="28"/>
          <w:szCs w:val="28"/>
        </w:rPr>
        <w:t xml:space="preserve"> распространения</w:t>
      </w:r>
      <w:r w:rsidRPr="009670DA">
        <w:rPr>
          <w:rFonts w:ascii="Times New Roman" w:hAnsi="Times New Roman" w:cs="Times New Roman"/>
          <w:sz w:val="28"/>
          <w:szCs w:val="28"/>
        </w:rPr>
        <w:t xml:space="preserve"> предлагаемог</w:t>
      </w:r>
      <w:r w:rsidR="00FB1F2B" w:rsidRPr="009670DA">
        <w:rPr>
          <w:rFonts w:ascii="Times New Roman" w:hAnsi="Times New Roman" w:cs="Times New Roman"/>
          <w:sz w:val="28"/>
          <w:szCs w:val="28"/>
        </w:rPr>
        <w:t xml:space="preserve">о правового регулирования </w:t>
      </w:r>
      <w:r w:rsidR="002B17CB" w:rsidRPr="009670DA">
        <w:rPr>
          <w:rFonts w:ascii="Times New Roman" w:hAnsi="Times New Roman" w:cs="Times New Roman"/>
          <w:sz w:val="28"/>
          <w:szCs w:val="28"/>
        </w:rPr>
        <w:t xml:space="preserve">на </w:t>
      </w:r>
      <w:r w:rsidRPr="009670D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EC3D92" w:rsidRPr="009670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70245" w:rsidRDefault="00A44AF4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О</w:t>
      </w:r>
      <w:r w:rsidR="00EF6A6F" w:rsidRPr="009670DA">
        <w:rPr>
          <w:rFonts w:ascii="Times New Roman" w:hAnsi="Times New Roman" w:cs="Times New Roman"/>
          <w:sz w:val="28"/>
          <w:szCs w:val="28"/>
        </w:rPr>
        <w:t>тсутствует</w:t>
      </w:r>
      <w:r w:rsidR="00EC3D92" w:rsidRPr="009670DA">
        <w:rPr>
          <w:rFonts w:ascii="Times New Roman" w:hAnsi="Times New Roman" w:cs="Times New Roman"/>
          <w:sz w:val="28"/>
          <w:szCs w:val="28"/>
        </w:rPr>
        <w:t>  </w:t>
      </w: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53577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33" w:rsidRPr="009670DA" w:rsidRDefault="00EC3D92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DA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</w:t>
      </w:r>
    </w:p>
    <w:sectPr w:rsidR="00214E33" w:rsidRPr="009670DA" w:rsidSect="009670DA">
      <w:headerReference w:type="default" r:id="rId9"/>
      <w:pgSz w:w="11905" w:h="16838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E9" w:rsidRDefault="00B034E9" w:rsidP="004C2E98">
      <w:pPr>
        <w:spacing w:after="0" w:line="240" w:lineRule="auto"/>
      </w:pPr>
      <w:r>
        <w:separator/>
      </w:r>
    </w:p>
  </w:endnote>
  <w:endnote w:type="continuationSeparator" w:id="0">
    <w:p w:rsidR="00B034E9" w:rsidRDefault="00B034E9" w:rsidP="004C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E9" w:rsidRDefault="00B034E9" w:rsidP="004C2E98">
      <w:pPr>
        <w:spacing w:after="0" w:line="240" w:lineRule="auto"/>
      </w:pPr>
      <w:r>
        <w:separator/>
      </w:r>
    </w:p>
  </w:footnote>
  <w:footnote w:type="continuationSeparator" w:id="0">
    <w:p w:rsidR="00B034E9" w:rsidRDefault="00B034E9" w:rsidP="004C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7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4F0A" w:rsidRPr="004C2E98" w:rsidRDefault="005A353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2E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C4F0A" w:rsidRPr="004C2E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2E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3B8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C2E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4F0A" w:rsidRDefault="006C4F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055"/>
    <w:multiLevelType w:val="hybridMultilevel"/>
    <w:tmpl w:val="E03C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643E"/>
    <w:multiLevelType w:val="hybridMultilevel"/>
    <w:tmpl w:val="C526EFDA"/>
    <w:lvl w:ilvl="0" w:tplc="C76E75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175A7"/>
    <w:multiLevelType w:val="multilevel"/>
    <w:tmpl w:val="C2E41DE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3">
    <w:nsid w:val="1D4A696B"/>
    <w:multiLevelType w:val="multilevel"/>
    <w:tmpl w:val="FB544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F4B0B74"/>
    <w:multiLevelType w:val="multilevel"/>
    <w:tmpl w:val="02BEA7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5D6140"/>
    <w:multiLevelType w:val="multilevel"/>
    <w:tmpl w:val="1D8012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33"/>
    <w:rsid w:val="00026A40"/>
    <w:rsid w:val="00036744"/>
    <w:rsid w:val="00062FD9"/>
    <w:rsid w:val="00075BBC"/>
    <w:rsid w:val="000A0149"/>
    <w:rsid w:val="000C2F78"/>
    <w:rsid w:val="000D1705"/>
    <w:rsid w:val="00130C60"/>
    <w:rsid w:val="00131C68"/>
    <w:rsid w:val="00144C90"/>
    <w:rsid w:val="00166F69"/>
    <w:rsid w:val="0018030F"/>
    <w:rsid w:val="001A5827"/>
    <w:rsid w:val="001B56B0"/>
    <w:rsid w:val="001C2A6F"/>
    <w:rsid w:val="001C61C0"/>
    <w:rsid w:val="001D2D8B"/>
    <w:rsid w:val="00200D50"/>
    <w:rsid w:val="002014B0"/>
    <w:rsid w:val="00206263"/>
    <w:rsid w:val="00214E33"/>
    <w:rsid w:val="00230779"/>
    <w:rsid w:val="00260072"/>
    <w:rsid w:val="00293258"/>
    <w:rsid w:val="002972AD"/>
    <w:rsid w:val="002A434C"/>
    <w:rsid w:val="002A5DB4"/>
    <w:rsid w:val="002B17CB"/>
    <w:rsid w:val="002C1E61"/>
    <w:rsid w:val="002C35B2"/>
    <w:rsid w:val="002D3C1B"/>
    <w:rsid w:val="002F7884"/>
    <w:rsid w:val="003008B4"/>
    <w:rsid w:val="00320590"/>
    <w:rsid w:val="00323A3B"/>
    <w:rsid w:val="00351B5F"/>
    <w:rsid w:val="00351FB7"/>
    <w:rsid w:val="0035714E"/>
    <w:rsid w:val="003628B9"/>
    <w:rsid w:val="00380E45"/>
    <w:rsid w:val="0038155F"/>
    <w:rsid w:val="00382410"/>
    <w:rsid w:val="003A45FB"/>
    <w:rsid w:val="003B01E6"/>
    <w:rsid w:val="003C5796"/>
    <w:rsid w:val="003C71AE"/>
    <w:rsid w:val="003F7B34"/>
    <w:rsid w:val="00401F17"/>
    <w:rsid w:val="00402AB8"/>
    <w:rsid w:val="00402EB7"/>
    <w:rsid w:val="00406416"/>
    <w:rsid w:val="00421533"/>
    <w:rsid w:val="004321C1"/>
    <w:rsid w:val="00482A4A"/>
    <w:rsid w:val="00485DF7"/>
    <w:rsid w:val="004A7A99"/>
    <w:rsid w:val="004C1136"/>
    <w:rsid w:val="004C2E98"/>
    <w:rsid w:val="004D3232"/>
    <w:rsid w:val="004D76DC"/>
    <w:rsid w:val="004E0606"/>
    <w:rsid w:val="004E21EE"/>
    <w:rsid w:val="004F0B05"/>
    <w:rsid w:val="004F17CE"/>
    <w:rsid w:val="0051248E"/>
    <w:rsid w:val="0051463D"/>
    <w:rsid w:val="00535775"/>
    <w:rsid w:val="00542A2E"/>
    <w:rsid w:val="005600E3"/>
    <w:rsid w:val="00560280"/>
    <w:rsid w:val="005724C1"/>
    <w:rsid w:val="005A353D"/>
    <w:rsid w:val="005A684E"/>
    <w:rsid w:val="005C3D83"/>
    <w:rsid w:val="005D744D"/>
    <w:rsid w:val="005D7E36"/>
    <w:rsid w:val="005E0239"/>
    <w:rsid w:val="005F3F28"/>
    <w:rsid w:val="00601F49"/>
    <w:rsid w:val="006157C4"/>
    <w:rsid w:val="006226F5"/>
    <w:rsid w:val="00637319"/>
    <w:rsid w:val="006411BF"/>
    <w:rsid w:val="00655396"/>
    <w:rsid w:val="00674B7B"/>
    <w:rsid w:val="006826B9"/>
    <w:rsid w:val="006A73BE"/>
    <w:rsid w:val="006B7E69"/>
    <w:rsid w:val="006C1803"/>
    <w:rsid w:val="006C4F0A"/>
    <w:rsid w:val="006D26CA"/>
    <w:rsid w:val="006E6C78"/>
    <w:rsid w:val="006F52E3"/>
    <w:rsid w:val="0070312E"/>
    <w:rsid w:val="0073206E"/>
    <w:rsid w:val="00733501"/>
    <w:rsid w:val="00734986"/>
    <w:rsid w:val="0074218D"/>
    <w:rsid w:val="0075470A"/>
    <w:rsid w:val="00760521"/>
    <w:rsid w:val="007B296F"/>
    <w:rsid w:val="007B3E0F"/>
    <w:rsid w:val="007C4560"/>
    <w:rsid w:val="007E4C2B"/>
    <w:rsid w:val="0080093B"/>
    <w:rsid w:val="008238C6"/>
    <w:rsid w:val="008277B1"/>
    <w:rsid w:val="00833163"/>
    <w:rsid w:val="008438D3"/>
    <w:rsid w:val="00847EAC"/>
    <w:rsid w:val="00866BE6"/>
    <w:rsid w:val="00882D98"/>
    <w:rsid w:val="008D1B61"/>
    <w:rsid w:val="00907632"/>
    <w:rsid w:val="00947762"/>
    <w:rsid w:val="00953A6C"/>
    <w:rsid w:val="00955AEA"/>
    <w:rsid w:val="009670DA"/>
    <w:rsid w:val="00970245"/>
    <w:rsid w:val="00970EB4"/>
    <w:rsid w:val="00971173"/>
    <w:rsid w:val="009807C5"/>
    <w:rsid w:val="009810C2"/>
    <w:rsid w:val="00994377"/>
    <w:rsid w:val="009B6E11"/>
    <w:rsid w:val="00A05C2A"/>
    <w:rsid w:val="00A066A3"/>
    <w:rsid w:val="00A233CE"/>
    <w:rsid w:val="00A44AF4"/>
    <w:rsid w:val="00A62844"/>
    <w:rsid w:val="00AA316B"/>
    <w:rsid w:val="00AA7606"/>
    <w:rsid w:val="00AC3233"/>
    <w:rsid w:val="00AD7042"/>
    <w:rsid w:val="00AE485B"/>
    <w:rsid w:val="00B034E9"/>
    <w:rsid w:val="00B04FD4"/>
    <w:rsid w:val="00B05D11"/>
    <w:rsid w:val="00B27BB9"/>
    <w:rsid w:val="00B5078C"/>
    <w:rsid w:val="00B5421D"/>
    <w:rsid w:val="00B67001"/>
    <w:rsid w:val="00B91E8F"/>
    <w:rsid w:val="00B94314"/>
    <w:rsid w:val="00BA2535"/>
    <w:rsid w:val="00BD3DA8"/>
    <w:rsid w:val="00BF21D2"/>
    <w:rsid w:val="00C058C6"/>
    <w:rsid w:val="00C06FD3"/>
    <w:rsid w:val="00C46F7E"/>
    <w:rsid w:val="00C506B0"/>
    <w:rsid w:val="00C52F5C"/>
    <w:rsid w:val="00C61BBA"/>
    <w:rsid w:val="00C64EC9"/>
    <w:rsid w:val="00C65EBC"/>
    <w:rsid w:val="00C81694"/>
    <w:rsid w:val="00C82726"/>
    <w:rsid w:val="00CA0640"/>
    <w:rsid w:val="00CA4C57"/>
    <w:rsid w:val="00CD08C1"/>
    <w:rsid w:val="00CD0B93"/>
    <w:rsid w:val="00D11D06"/>
    <w:rsid w:val="00D2164B"/>
    <w:rsid w:val="00D22A8D"/>
    <w:rsid w:val="00D312BF"/>
    <w:rsid w:val="00D31A85"/>
    <w:rsid w:val="00D52BD6"/>
    <w:rsid w:val="00D603B8"/>
    <w:rsid w:val="00D8524E"/>
    <w:rsid w:val="00DC2271"/>
    <w:rsid w:val="00DE718D"/>
    <w:rsid w:val="00E03321"/>
    <w:rsid w:val="00E400B0"/>
    <w:rsid w:val="00E52A56"/>
    <w:rsid w:val="00E53F4F"/>
    <w:rsid w:val="00E64260"/>
    <w:rsid w:val="00E7284D"/>
    <w:rsid w:val="00E82226"/>
    <w:rsid w:val="00E851AF"/>
    <w:rsid w:val="00EB70D6"/>
    <w:rsid w:val="00EC3D92"/>
    <w:rsid w:val="00EE37D4"/>
    <w:rsid w:val="00EE4A0C"/>
    <w:rsid w:val="00EE6250"/>
    <w:rsid w:val="00EF1D6F"/>
    <w:rsid w:val="00EF6A6F"/>
    <w:rsid w:val="00F15297"/>
    <w:rsid w:val="00F21384"/>
    <w:rsid w:val="00F214A9"/>
    <w:rsid w:val="00F27EDC"/>
    <w:rsid w:val="00F369CE"/>
    <w:rsid w:val="00F575E0"/>
    <w:rsid w:val="00F645FD"/>
    <w:rsid w:val="00F75C4F"/>
    <w:rsid w:val="00F93079"/>
    <w:rsid w:val="00F93835"/>
    <w:rsid w:val="00FA0751"/>
    <w:rsid w:val="00FA26E6"/>
    <w:rsid w:val="00FB1F2B"/>
    <w:rsid w:val="00FB3330"/>
    <w:rsid w:val="00FC0ED9"/>
    <w:rsid w:val="00FE1359"/>
    <w:rsid w:val="00F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4E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4E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F3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7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E98"/>
  </w:style>
  <w:style w:type="paragraph" w:styleId="a9">
    <w:name w:val="footer"/>
    <w:basedOn w:val="a"/>
    <w:link w:val="aa"/>
    <w:uiPriority w:val="99"/>
    <w:unhideWhenUsed/>
    <w:rsid w:val="004C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E98"/>
  </w:style>
  <w:style w:type="character" w:styleId="ab">
    <w:name w:val="Hyperlink"/>
    <w:basedOn w:val="a0"/>
    <w:uiPriority w:val="99"/>
    <w:unhideWhenUsed/>
    <w:rsid w:val="004321C1"/>
    <w:rPr>
      <w:color w:val="0000FF" w:themeColor="hyperlink"/>
      <w:u w:val="single"/>
    </w:rPr>
  </w:style>
  <w:style w:type="paragraph" w:customStyle="1" w:styleId="ConsPlusTitle">
    <w:name w:val="ConsPlusTitle"/>
    <w:rsid w:val="0086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нак"/>
    <w:basedOn w:val="a"/>
    <w:rsid w:val="00F645F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38155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67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4E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4E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F3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7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E98"/>
  </w:style>
  <w:style w:type="paragraph" w:styleId="a9">
    <w:name w:val="footer"/>
    <w:basedOn w:val="a"/>
    <w:link w:val="aa"/>
    <w:uiPriority w:val="99"/>
    <w:unhideWhenUsed/>
    <w:rsid w:val="004C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E98"/>
  </w:style>
  <w:style w:type="character" w:styleId="ab">
    <w:name w:val="Hyperlink"/>
    <w:basedOn w:val="a0"/>
    <w:uiPriority w:val="99"/>
    <w:semiHidden/>
    <w:unhideWhenUsed/>
    <w:rsid w:val="004321C1"/>
    <w:rPr>
      <w:color w:val="0000FF" w:themeColor="hyperlink"/>
      <w:u w:val="single"/>
    </w:rPr>
  </w:style>
  <w:style w:type="paragraph" w:customStyle="1" w:styleId="ConsPlusTitle">
    <w:name w:val="ConsPlusTitle"/>
    <w:rsid w:val="0086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&#1054;&#1089;&#1086;&#1082;&#1080;&#1085;%20&#1040;.&#1051;\&#1050;&#1086;&#1085;&#1082;&#1091;&#1088;&#1089;&#1099;%20&#1053;&#1060;,&#1057;&#1046;&#1060;%202015%20&#1043;&#1054;&#1044;\&#1048;&#1079;&#1084;&#1077;&#1085;&#1077;&#1085;&#1080;&#1103;%20&#1074;%20%20&#1055;&#1086;&#1088;&#1103;&#1076;&#1082;&#1080;%201260,1285\&#1054;&#1094;&#1077;&#1085;&#1082;&#1072;%20&#1088;&#1077;&#1075;&#1091;&#1083;&#1080;&#1088;.%20&#1074;&#1086;&#1079;&#1076;&#1077;&#1081;&#1089;&#1090;&#1074;&#1080;&#1103;%20%20&#1087;&#1086;&#1089;&#1090;&#1072;&#1085;&#1086;&#1074;&#1083;%20&#1050;&#1060;&#1061;\&#1057;&#1074;&#1086;&#1076;&#1099;%20&#1076;&#1083;&#1103;%20&#1052;&#1080;&#1085;&#1101;&#1082;&#1072;%20&#1086;&#1073;&#1088;&#1072;&#1079;&#1077;&#1094;\&#1089;&#1074;&#1086;&#1076;&#1085;&#1099;&#1081;%20&#1086;&#1090;&#1095;&#1077;&#109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5335-A70A-467E-A2CC-A18B71A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ASerbin</dc:creator>
  <cp:lastModifiedBy>oksana</cp:lastModifiedBy>
  <cp:revision>2</cp:revision>
  <cp:lastPrinted>2016-08-12T05:38:00Z</cp:lastPrinted>
  <dcterms:created xsi:type="dcterms:W3CDTF">2017-08-02T06:56:00Z</dcterms:created>
  <dcterms:modified xsi:type="dcterms:W3CDTF">2017-08-02T06:56:00Z</dcterms:modified>
</cp:coreProperties>
</file>